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567175">
        <w:t xml:space="preserve">Bátaapáti Község Képviselő - testületének </w:t>
      </w:r>
      <w:r w:rsidR="003758F8">
        <w:t>2021.július 15-i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D65103">
        <w:tc>
          <w:tcPr>
            <w:tcW w:w="4527" w:type="dxa"/>
          </w:tcPr>
          <w:p w:rsidR="00125D0E" w:rsidRPr="003E6150" w:rsidRDefault="00D65103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Tárgy</w:t>
            </w:r>
            <w:r w:rsidR="00125D0E"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125D0E" w:rsidRDefault="00D65103" w:rsidP="00CC1A39">
            <w:r>
              <w:t>202</w:t>
            </w:r>
            <w:r w:rsidR="003758F8">
              <w:t>1</w:t>
            </w:r>
            <w:r>
              <w:t xml:space="preserve">. évi </w:t>
            </w:r>
            <w:r w:rsidR="009B1374">
              <w:t>beiskolázási segély</w:t>
            </w:r>
            <w:r>
              <w:t xml:space="preserve"> megállapítása</w:t>
            </w:r>
          </w:p>
          <w:p w:rsidR="00D65103" w:rsidRPr="003E6150" w:rsidRDefault="00D65103" w:rsidP="00CC1A39"/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D65103" w:rsidRPr="003E6150" w:rsidRDefault="00B868C6" w:rsidP="00D6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Melinda ig. előadó</w:t>
            </w:r>
          </w:p>
        </w:tc>
      </w:tr>
      <w:tr w:rsidR="00D65103" w:rsidRPr="004A77C3" w:rsidTr="00D65103">
        <w:tc>
          <w:tcPr>
            <w:tcW w:w="4527" w:type="dxa"/>
          </w:tcPr>
          <w:p w:rsidR="00D65103" w:rsidRPr="00567175" w:rsidRDefault="00D65103" w:rsidP="00D65103">
            <w:pPr>
              <w:rPr>
                <w:lang w:eastAsia="en-US"/>
              </w:rPr>
            </w:pPr>
            <w:r w:rsidRPr="00567175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:rsidR="00D65103" w:rsidRPr="004A77C3" w:rsidRDefault="003758F8" w:rsidP="00567175">
            <w:pPr>
              <w:rPr>
                <w:lang w:eastAsia="en-US"/>
              </w:rPr>
            </w:pPr>
            <w:r>
              <w:rPr>
                <w:lang w:eastAsia="en-US"/>
              </w:rPr>
              <w:t>46.sz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6227C3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6227C3">
              <w:rPr>
                <w:lang w:eastAsia="en-US"/>
              </w:rPr>
              <w:t>minősített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6227C3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6227C3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125D0E" w:rsidRDefault="00125D0E" w:rsidP="00125D0E">
      <w:pPr>
        <w:rPr>
          <w:highlight w:val="yellow"/>
        </w:rPr>
      </w:pPr>
    </w:p>
    <w:p w:rsidR="00626A8C" w:rsidRDefault="00626A8C" w:rsidP="007452D7">
      <w:pPr>
        <w:rPr>
          <w:b/>
        </w:rPr>
      </w:pPr>
    </w:p>
    <w:p w:rsidR="009B1374" w:rsidRDefault="009B1374" w:rsidP="009B1374">
      <w:pPr>
        <w:jc w:val="both"/>
      </w:pPr>
      <w:r>
        <w:t>Bátaapáti</w:t>
      </w:r>
      <w:r w:rsidRPr="00604276">
        <w:t xml:space="preserve"> Község Önkormányzata Képviselő-testülete a </w:t>
      </w:r>
      <w:r>
        <w:t>Bátaapáti</w:t>
      </w:r>
      <w:r w:rsidRPr="00604276">
        <w:t xml:space="preserve"> Község Önkormányzat 202</w:t>
      </w:r>
      <w:r w:rsidR="003758F8">
        <w:t>1</w:t>
      </w:r>
      <w:r w:rsidRPr="00604276">
        <w:t xml:space="preserve">. évi költségvetéséről </w:t>
      </w:r>
      <w:r>
        <w:t xml:space="preserve">szóló </w:t>
      </w:r>
      <w:r w:rsidR="003758F8">
        <w:t>2</w:t>
      </w:r>
      <w:r w:rsidRPr="00604276">
        <w:t>/202</w:t>
      </w:r>
      <w:r w:rsidR="003758F8">
        <w:t>1</w:t>
      </w:r>
      <w:r w:rsidRPr="00604276">
        <w:t>. (II. 1</w:t>
      </w:r>
      <w:r w:rsidR="003758F8">
        <w:t>5</w:t>
      </w:r>
      <w:r w:rsidRPr="00604276">
        <w:t>.</w:t>
      </w:r>
      <w:r>
        <w:t xml:space="preserve">) önkormányzati rendeletében </w:t>
      </w:r>
      <w:r w:rsidR="00EA6A31">
        <w:t>1.800.000,</w:t>
      </w:r>
      <w:proofErr w:type="gramStart"/>
      <w:r w:rsidR="00EA6A31">
        <w:t xml:space="preserve">- </w:t>
      </w:r>
      <w:r>
        <w:t xml:space="preserve"> összegű</w:t>
      </w:r>
      <w:proofErr w:type="gramEnd"/>
      <w:r>
        <w:t xml:space="preserve"> támogatási keretet állapított meg beiskolázási segélyre. </w:t>
      </w:r>
    </w:p>
    <w:p w:rsidR="009B1374" w:rsidRDefault="009B1374" w:rsidP="009B1374">
      <w:pPr>
        <w:jc w:val="both"/>
      </w:pPr>
    </w:p>
    <w:p w:rsidR="009B1374" w:rsidRDefault="009B1374" w:rsidP="009B1374">
      <w:pPr>
        <w:jc w:val="both"/>
      </w:pPr>
      <w:r>
        <w:t xml:space="preserve">A </w:t>
      </w:r>
      <w:r w:rsidR="005D395C">
        <w:t>2020</w:t>
      </w:r>
      <w:r>
        <w:t>-es évben az alább támogatási összegek kerültek megállapításra:</w:t>
      </w:r>
    </w:p>
    <w:p w:rsidR="009B1374" w:rsidRPr="00526404" w:rsidRDefault="009B1374" w:rsidP="009B1374">
      <w:pPr>
        <w:widowControl/>
        <w:numPr>
          <w:ilvl w:val="0"/>
          <w:numId w:val="10"/>
        </w:numPr>
        <w:suppressAutoHyphens w:val="0"/>
      </w:pPr>
      <w:r>
        <w:t xml:space="preserve">az </w:t>
      </w:r>
      <w:r w:rsidRPr="00526404">
        <w:t>e</w:t>
      </w:r>
      <w:r>
        <w:t>lső osztályos diákok támogatása 50.000,-</w:t>
      </w:r>
      <w:r w:rsidRPr="00526404">
        <w:t xml:space="preserve"> Ft, amelyből </w:t>
      </w:r>
      <w:r>
        <w:t>35.0</w:t>
      </w:r>
      <w:r w:rsidRPr="00526404">
        <w:t>00</w:t>
      </w:r>
      <w:r>
        <w:t>,-</w:t>
      </w:r>
      <w:r w:rsidRPr="00526404">
        <w:t xml:space="preserve"> Ft augusztusban, </w:t>
      </w:r>
      <w:r>
        <w:t>15.0</w:t>
      </w:r>
      <w:r w:rsidRPr="00526404">
        <w:t>00</w:t>
      </w:r>
      <w:r>
        <w:t>,-</w:t>
      </w:r>
      <w:r w:rsidRPr="00526404">
        <w:t xml:space="preserve"> Ft pedig decemberben kerül</w:t>
      </w:r>
      <w:r>
        <w:t xml:space="preserve"> </w:t>
      </w:r>
      <w:r w:rsidRPr="00526404">
        <w:t>kifizetésre;</w:t>
      </w:r>
      <w:r>
        <w:t xml:space="preserve"> </w:t>
      </w:r>
    </w:p>
    <w:p w:rsidR="009B1374" w:rsidRPr="00526404" w:rsidRDefault="009B1374" w:rsidP="009B1374">
      <w:pPr>
        <w:widowControl/>
        <w:numPr>
          <w:ilvl w:val="0"/>
          <w:numId w:val="10"/>
        </w:numPr>
        <w:suppressAutoHyphens w:val="0"/>
      </w:pPr>
      <w:r>
        <w:t>a 2</w:t>
      </w:r>
      <w:proofErr w:type="gramStart"/>
      <w:r>
        <w:t>.,</w:t>
      </w:r>
      <w:proofErr w:type="gramEnd"/>
      <w:r w:rsidRPr="00526404">
        <w:t xml:space="preserve"> 3. és</w:t>
      </w:r>
      <w:r>
        <w:t xml:space="preserve"> 4. osztályos diákok támogatása</w:t>
      </w:r>
      <w:r w:rsidRPr="00526404">
        <w:t xml:space="preserve">: </w:t>
      </w:r>
      <w:r>
        <w:t>28.000,-</w:t>
      </w:r>
      <w:r w:rsidRPr="00526404">
        <w:t xml:space="preserve"> Ft;</w:t>
      </w:r>
      <w:r>
        <w:t xml:space="preserve"> </w:t>
      </w:r>
    </w:p>
    <w:p w:rsidR="009B1374" w:rsidRPr="00715F67" w:rsidRDefault="009B1374" w:rsidP="009B1374">
      <w:pPr>
        <w:widowControl/>
        <w:numPr>
          <w:ilvl w:val="0"/>
          <w:numId w:val="10"/>
        </w:numPr>
        <w:suppressAutoHyphens w:val="0"/>
      </w:pPr>
      <w:r>
        <w:t xml:space="preserve">az </w:t>
      </w:r>
      <w:r w:rsidRPr="00526404">
        <w:t xml:space="preserve">általános iskolai felső tagozatos diákok támogatása: </w:t>
      </w:r>
      <w:r w:rsidRPr="00B80421">
        <w:t>20.000,-</w:t>
      </w:r>
      <w:r>
        <w:t xml:space="preserve"> Ft</w:t>
      </w:r>
      <w:r w:rsidRPr="00526404">
        <w:t>;</w:t>
      </w:r>
      <w:r>
        <w:t xml:space="preserve"> </w:t>
      </w:r>
    </w:p>
    <w:p w:rsidR="009B1374" w:rsidRPr="00526404" w:rsidRDefault="009B1374" w:rsidP="009B1374">
      <w:pPr>
        <w:widowControl/>
        <w:numPr>
          <w:ilvl w:val="0"/>
          <w:numId w:val="10"/>
        </w:numPr>
        <w:suppressAutoHyphens w:val="0"/>
      </w:pPr>
      <w:r>
        <w:t xml:space="preserve">a </w:t>
      </w:r>
      <w:r w:rsidRPr="00526404">
        <w:t>közép és felsőfokú nappali</w:t>
      </w:r>
      <w:r>
        <w:t xml:space="preserve"> oktatásban tanulók támogatása: </w:t>
      </w:r>
      <w:r w:rsidRPr="00B80421">
        <w:t>23.000</w:t>
      </w:r>
      <w:r>
        <w:t>,- Ft</w:t>
      </w:r>
      <w:r w:rsidRPr="00526404">
        <w:t>;</w:t>
      </w:r>
      <w:r>
        <w:t xml:space="preserve"> </w:t>
      </w:r>
    </w:p>
    <w:p w:rsidR="009B1374" w:rsidRPr="00526404" w:rsidRDefault="009B1374" w:rsidP="009B1374">
      <w:pPr>
        <w:widowControl/>
        <w:numPr>
          <w:ilvl w:val="0"/>
          <w:numId w:val="10"/>
        </w:numPr>
        <w:suppressAutoHyphens w:val="0"/>
      </w:pPr>
      <w:r w:rsidRPr="00526404">
        <w:t xml:space="preserve">az első vagy másoddiplomás levelező tagozatos felsőfokú diákok, vagy a középfokú és szakmát adó esti tagozatos tanulók támogatása </w:t>
      </w:r>
      <w:r w:rsidRPr="00B80421">
        <w:t>16.000,-</w:t>
      </w:r>
      <w:r>
        <w:t xml:space="preserve"> Ft</w:t>
      </w:r>
      <w:r w:rsidRPr="00526404">
        <w:t>;</w:t>
      </w:r>
      <w:r>
        <w:t xml:space="preserve"> </w:t>
      </w:r>
    </w:p>
    <w:p w:rsidR="009B1374" w:rsidRDefault="009B1374" w:rsidP="009B1374">
      <w:pPr>
        <w:widowControl/>
        <w:numPr>
          <w:ilvl w:val="0"/>
          <w:numId w:val="10"/>
        </w:numPr>
        <w:suppressAutoHyphens w:val="0"/>
      </w:pPr>
      <w:r w:rsidRPr="00526404">
        <w:t xml:space="preserve">az óvodások közül azoknak, akik térítési díjat fizetnek, egyhavi (szeptemberben </w:t>
      </w:r>
      <w:r w:rsidR="005D395C">
        <w:t>22</w:t>
      </w:r>
      <w:r w:rsidRPr="00526404">
        <w:t xml:space="preserve"> óvodai nap) térítési díját az Önkormányzat átvállal</w:t>
      </w:r>
      <w:r>
        <w:t>ja</w:t>
      </w:r>
      <w:r w:rsidRPr="00526404">
        <w:t xml:space="preserve">. </w:t>
      </w:r>
    </w:p>
    <w:p w:rsidR="009B1374" w:rsidRDefault="009B1374" w:rsidP="009B1374">
      <w:pPr>
        <w:jc w:val="both"/>
      </w:pPr>
    </w:p>
    <w:p w:rsidR="009B1374" w:rsidRDefault="009B1374" w:rsidP="009B1374">
      <w:pPr>
        <w:jc w:val="both"/>
      </w:pPr>
      <w:r>
        <w:t xml:space="preserve">Tekintve a költségvetési rendeletben megállapított keretösszeget, javaslom, hogy az idei évben is a </w:t>
      </w:r>
      <w:r w:rsidR="003758F8">
        <w:t>2021.</w:t>
      </w:r>
      <w:r>
        <w:t xml:space="preserve"> évben megállapított összegek kerüljenek kifizetésre</w:t>
      </w:r>
    </w:p>
    <w:p w:rsidR="007C4D59" w:rsidRDefault="007C4D59" w:rsidP="00F90933">
      <w:pPr>
        <w:jc w:val="both"/>
      </w:pPr>
    </w:p>
    <w:p w:rsidR="009B1374" w:rsidRDefault="009B1374" w:rsidP="007C4D59">
      <w:pPr>
        <w:jc w:val="both"/>
      </w:pPr>
    </w:p>
    <w:p w:rsidR="007C4D59" w:rsidRPr="00AF6231" w:rsidRDefault="007C4D59" w:rsidP="007C4D59">
      <w:pPr>
        <w:jc w:val="both"/>
      </w:pPr>
      <w:r w:rsidRPr="00AF6231">
        <w:lastRenderedPageBreak/>
        <w:t>Kérem a Tisztelt Képviselő-testületet, hogy az előterjesztést megtárgyalni, a határozati javaslatot elfogadni szíveskedjen.</w:t>
      </w:r>
    </w:p>
    <w:p w:rsidR="007C4D59" w:rsidRDefault="007C4D59" w:rsidP="00F90933">
      <w:pPr>
        <w:jc w:val="both"/>
      </w:pPr>
    </w:p>
    <w:p w:rsidR="007C4D59" w:rsidRDefault="007C4D59" w:rsidP="00F90933">
      <w:pPr>
        <w:jc w:val="both"/>
      </w:pPr>
    </w:p>
    <w:p w:rsidR="007C4D59" w:rsidRDefault="007C4D59" w:rsidP="00F90933">
      <w:pPr>
        <w:jc w:val="both"/>
      </w:pPr>
    </w:p>
    <w:p w:rsidR="007C4D59" w:rsidRDefault="007C4D59" w:rsidP="00F90933">
      <w:pPr>
        <w:jc w:val="both"/>
        <w:rPr>
          <w:b/>
        </w:rPr>
      </w:pPr>
      <w:r>
        <w:rPr>
          <w:b/>
        </w:rPr>
        <w:t>Határozati javaslat</w:t>
      </w:r>
    </w:p>
    <w:p w:rsidR="007C4D59" w:rsidRDefault="007C4D59" w:rsidP="00F90933">
      <w:pPr>
        <w:jc w:val="both"/>
        <w:rPr>
          <w:b/>
        </w:rPr>
      </w:pPr>
    </w:p>
    <w:p w:rsidR="009B1374" w:rsidRPr="001E5B7C" w:rsidRDefault="009B1374" w:rsidP="009B1374">
      <w:pPr>
        <w:jc w:val="both"/>
      </w:pPr>
      <w:r>
        <w:t>Bátaapáti</w:t>
      </w:r>
      <w:r w:rsidRPr="001E5B7C">
        <w:t xml:space="preserve"> község Önkormányzat Képviselő-testülete</w:t>
      </w:r>
      <w:r>
        <w:rPr>
          <w:b/>
        </w:rPr>
        <w:t xml:space="preserve"> </w:t>
      </w:r>
      <w:r w:rsidRPr="009B1374">
        <w:t>202</w:t>
      </w:r>
      <w:r w:rsidR="003758F8">
        <w:t>1</w:t>
      </w:r>
      <w:r w:rsidRPr="009B1374">
        <w:t>. évben</w:t>
      </w:r>
      <w:r>
        <w:rPr>
          <w:b/>
        </w:rPr>
        <w:t xml:space="preserve"> </w:t>
      </w:r>
      <w:r w:rsidRPr="001E5B7C">
        <w:t>beiskolázási támogatást állapít meg</w:t>
      </w:r>
      <w:r>
        <w:t xml:space="preserve"> a </w:t>
      </w:r>
      <w:proofErr w:type="spellStart"/>
      <w:r>
        <w:t>bátaapáti</w:t>
      </w:r>
      <w:proofErr w:type="spellEnd"/>
      <w:r>
        <w:t xml:space="preserve"> állandó lakóhellyel rendelkező gyermekek részére a gyermekvédelem helyi szabályozásáról szóló </w:t>
      </w:r>
      <w:r w:rsidR="007B493B">
        <w:t>3</w:t>
      </w:r>
      <w:r>
        <w:t>/</w:t>
      </w:r>
      <w:r w:rsidR="007B493B">
        <w:t>2017.</w:t>
      </w:r>
      <w:r>
        <w:t>(IV.</w:t>
      </w:r>
      <w:r w:rsidR="007B493B">
        <w:t>3</w:t>
      </w:r>
      <w:bookmarkStart w:id="0" w:name="_GoBack"/>
      <w:bookmarkEnd w:id="0"/>
      <w:r>
        <w:t xml:space="preserve">.) rendelet </w:t>
      </w:r>
      <w:r w:rsidR="007B493B">
        <w:t>4</w:t>
      </w:r>
      <w:r>
        <w:t>.§ (2) bekezdésben foglaltak alapján:</w:t>
      </w:r>
    </w:p>
    <w:p w:rsidR="009B1374" w:rsidRDefault="009B1374" w:rsidP="009B1374">
      <w:pPr>
        <w:jc w:val="both"/>
        <w:rPr>
          <w:b/>
        </w:rPr>
      </w:pPr>
    </w:p>
    <w:p w:rsidR="009B1374" w:rsidRPr="00526404" w:rsidRDefault="009B1374" w:rsidP="009B1374">
      <w:pPr>
        <w:widowControl/>
        <w:numPr>
          <w:ilvl w:val="0"/>
          <w:numId w:val="10"/>
        </w:numPr>
        <w:suppressAutoHyphens w:val="0"/>
      </w:pPr>
      <w:r>
        <w:t xml:space="preserve">az </w:t>
      </w:r>
      <w:r w:rsidRPr="00526404">
        <w:t>e</w:t>
      </w:r>
      <w:r>
        <w:t>lső osztályos diákok támogatása 50.000,-</w:t>
      </w:r>
      <w:r w:rsidRPr="00526404">
        <w:t xml:space="preserve"> Ft, amelyből </w:t>
      </w:r>
      <w:r>
        <w:t>35.000,-</w:t>
      </w:r>
      <w:r w:rsidRPr="00526404">
        <w:t xml:space="preserve"> Ft augusztusban, </w:t>
      </w:r>
      <w:r>
        <w:t>15.0</w:t>
      </w:r>
      <w:r w:rsidRPr="00526404">
        <w:t>00</w:t>
      </w:r>
      <w:r>
        <w:t>,-</w:t>
      </w:r>
      <w:r w:rsidRPr="00526404">
        <w:t xml:space="preserve"> Ft pedig decemberben kerül</w:t>
      </w:r>
      <w:r>
        <w:t xml:space="preserve"> </w:t>
      </w:r>
      <w:r w:rsidRPr="00526404">
        <w:t>kifizetésre;</w:t>
      </w:r>
    </w:p>
    <w:p w:rsidR="009B1374" w:rsidRPr="00526404" w:rsidRDefault="009B1374" w:rsidP="009B1374">
      <w:pPr>
        <w:widowControl/>
        <w:numPr>
          <w:ilvl w:val="0"/>
          <w:numId w:val="10"/>
        </w:numPr>
        <w:suppressAutoHyphens w:val="0"/>
      </w:pPr>
      <w:r>
        <w:t>a 2</w:t>
      </w:r>
      <w:proofErr w:type="gramStart"/>
      <w:r>
        <w:t>.,</w:t>
      </w:r>
      <w:proofErr w:type="gramEnd"/>
      <w:r w:rsidRPr="00526404">
        <w:t xml:space="preserve"> 3. és</w:t>
      </w:r>
      <w:r>
        <w:t xml:space="preserve"> 4. osztályos diákok támogatása</w:t>
      </w:r>
      <w:r w:rsidRPr="00526404">
        <w:t xml:space="preserve">: </w:t>
      </w:r>
      <w:r>
        <w:t>28.0</w:t>
      </w:r>
      <w:r w:rsidRPr="00526404">
        <w:t>00</w:t>
      </w:r>
      <w:r>
        <w:t>,-</w:t>
      </w:r>
      <w:r w:rsidRPr="00526404">
        <w:t xml:space="preserve"> Ft;</w:t>
      </w:r>
    </w:p>
    <w:p w:rsidR="009B1374" w:rsidRPr="00526404" w:rsidRDefault="009B1374" w:rsidP="009B1374">
      <w:pPr>
        <w:widowControl/>
        <w:numPr>
          <w:ilvl w:val="0"/>
          <w:numId w:val="10"/>
        </w:numPr>
        <w:suppressAutoHyphens w:val="0"/>
      </w:pPr>
      <w:r>
        <w:t xml:space="preserve">az </w:t>
      </w:r>
      <w:r w:rsidRPr="00526404">
        <w:t xml:space="preserve">általános iskolai felső tagozatos diákok támogatása: </w:t>
      </w:r>
      <w:r>
        <w:t>20.000,- Ft</w:t>
      </w:r>
      <w:r w:rsidRPr="00526404">
        <w:t>;</w:t>
      </w:r>
    </w:p>
    <w:p w:rsidR="009B1374" w:rsidRPr="00526404" w:rsidRDefault="009B1374" w:rsidP="009B1374">
      <w:pPr>
        <w:widowControl/>
        <w:numPr>
          <w:ilvl w:val="0"/>
          <w:numId w:val="10"/>
        </w:numPr>
        <w:suppressAutoHyphens w:val="0"/>
      </w:pPr>
      <w:r>
        <w:t xml:space="preserve">a </w:t>
      </w:r>
      <w:r w:rsidRPr="00526404">
        <w:t>közép és felsőfokú nappali</w:t>
      </w:r>
      <w:r>
        <w:t xml:space="preserve"> oktatásban tanulók támogatása: 23.000,- Ft</w:t>
      </w:r>
      <w:r w:rsidRPr="00526404">
        <w:t>;</w:t>
      </w:r>
    </w:p>
    <w:p w:rsidR="009B1374" w:rsidRPr="00526404" w:rsidRDefault="009B1374" w:rsidP="009B1374">
      <w:pPr>
        <w:widowControl/>
        <w:numPr>
          <w:ilvl w:val="0"/>
          <w:numId w:val="10"/>
        </w:numPr>
        <w:suppressAutoHyphens w:val="0"/>
      </w:pPr>
      <w:r w:rsidRPr="00526404">
        <w:t xml:space="preserve">az első vagy másoddiplomás levelező tagozatos felsőfokú diákok, vagy a középfokú és szakmát adó esti tagozatos tanulók támogatása </w:t>
      </w:r>
      <w:r>
        <w:t>16.000,- Ft</w:t>
      </w:r>
      <w:r w:rsidRPr="00526404">
        <w:t>;</w:t>
      </w:r>
    </w:p>
    <w:p w:rsidR="009B1374" w:rsidRDefault="009B1374" w:rsidP="009B1374">
      <w:pPr>
        <w:widowControl/>
        <w:numPr>
          <w:ilvl w:val="0"/>
          <w:numId w:val="10"/>
        </w:numPr>
        <w:suppressAutoHyphens w:val="0"/>
      </w:pPr>
      <w:r w:rsidRPr="00526404">
        <w:t>az óvodások közül azoknak, akik térítési díjat fizetnek, egyhavi (szeptemberben 2</w:t>
      </w:r>
      <w:r>
        <w:t>2</w:t>
      </w:r>
      <w:r w:rsidRPr="00526404">
        <w:t xml:space="preserve"> óvodai nap) térítési díját az Önkormányzat átvállal</w:t>
      </w:r>
      <w:r>
        <w:t>ja</w:t>
      </w:r>
      <w:r w:rsidRPr="00526404">
        <w:t xml:space="preserve">. </w:t>
      </w:r>
    </w:p>
    <w:p w:rsidR="009B1374" w:rsidRDefault="009B1374" w:rsidP="009B1374">
      <w:pPr>
        <w:spacing w:line="360" w:lineRule="auto"/>
        <w:jc w:val="both"/>
      </w:pPr>
    </w:p>
    <w:p w:rsidR="009B1374" w:rsidRPr="00873B53" w:rsidRDefault="009B1374" w:rsidP="009B1374">
      <w:r>
        <w:t>A beiskoláztatási támogatás a szülő nyilatkozatának figyelembe vételével történik, kifizetését 202</w:t>
      </w:r>
      <w:r w:rsidR="003758F8">
        <w:t>1</w:t>
      </w:r>
      <w:r>
        <w:t>. augusztus 1</w:t>
      </w:r>
      <w:r w:rsidR="003758F8">
        <w:t>5</w:t>
      </w:r>
      <w:r>
        <w:t>. határidővel határozza meg a Képviselő-testület.</w:t>
      </w:r>
    </w:p>
    <w:p w:rsidR="007C4D59" w:rsidRDefault="007C4D59" w:rsidP="00F90933">
      <w:pPr>
        <w:jc w:val="both"/>
        <w:rPr>
          <w:b/>
        </w:rPr>
      </w:pPr>
    </w:p>
    <w:p w:rsidR="009B1374" w:rsidRDefault="009B1374" w:rsidP="009B137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Felelős: </w:t>
      </w:r>
      <w:proofErr w:type="spellStart"/>
      <w:r>
        <w:t>Krachun</w:t>
      </w:r>
      <w:proofErr w:type="spellEnd"/>
      <w:r>
        <w:t xml:space="preserve"> Szilárd</w:t>
      </w:r>
      <w:r w:rsidRPr="00F228A9">
        <w:rPr>
          <w:color w:val="000000"/>
        </w:rPr>
        <w:t xml:space="preserve"> polgármester</w:t>
      </w:r>
    </w:p>
    <w:p w:rsidR="009B1374" w:rsidRPr="00F228A9" w:rsidRDefault="009B1374" w:rsidP="009B137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Határidő: </w:t>
      </w:r>
      <w:r w:rsidR="00EA6A31">
        <w:rPr>
          <w:color w:val="000000"/>
        </w:rPr>
        <w:t>2021.</w:t>
      </w:r>
      <w:r w:rsidRPr="00F228A9">
        <w:rPr>
          <w:color w:val="000000"/>
        </w:rPr>
        <w:t xml:space="preserve"> augusztus </w:t>
      </w:r>
      <w:r w:rsidR="003758F8">
        <w:rPr>
          <w:color w:val="000000"/>
        </w:rPr>
        <w:t>15</w:t>
      </w:r>
      <w:r w:rsidRPr="00F228A9">
        <w:rPr>
          <w:color w:val="000000"/>
        </w:rPr>
        <w:t>.</w:t>
      </w:r>
    </w:p>
    <w:p w:rsidR="009B1374" w:rsidRPr="00F228A9" w:rsidRDefault="009B1374" w:rsidP="009B1374">
      <w:pPr>
        <w:tabs>
          <w:tab w:val="left" w:pos="284"/>
        </w:tabs>
        <w:jc w:val="both"/>
        <w:rPr>
          <w:color w:val="000000"/>
        </w:rPr>
      </w:pPr>
      <w:r w:rsidRPr="00F228A9">
        <w:rPr>
          <w:color w:val="000000"/>
        </w:rPr>
        <w:t>Határozattal értesítendő: Közös Önkormányzati Hivatal gazdasági vezetője</w:t>
      </w:r>
    </w:p>
    <w:p w:rsidR="007C4D59" w:rsidRDefault="007C4D59" w:rsidP="00F90933">
      <w:pPr>
        <w:jc w:val="both"/>
        <w:rPr>
          <w:b/>
        </w:rPr>
      </w:pPr>
    </w:p>
    <w:p w:rsidR="007C4D59" w:rsidRPr="007C4D59" w:rsidRDefault="007C4D59" w:rsidP="00F90933">
      <w:pPr>
        <w:jc w:val="both"/>
        <w:rPr>
          <w:b/>
        </w:rPr>
      </w:pPr>
    </w:p>
    <w:p w:rsidR="00F90933" w:rsidRDefault="00982327" w:rsidP="00F90933">
      <w:pPr>
        <w:jc w:val="both"/>
      </w:pPr>
      <w:r>
        <w:t xml:space="preserve">Bátaapáti, </w:t>
      </w:r>
      <w:r w:rsidR="003758F8">
        <w:t>2021. július 6.</w:t>
      </w: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Krachun</w:t>
      </w:r>
      <w:proofErr w:type="spellEnd"/>
      <w:r>
        <w:t xml:space="preserve"> Szilárd</w:t>
      </w:r>
    </w:p>
    <w:p w:rsidR="00F90933" w:rsidRPr="00183B2B" w:rsidRDefault="00F90933" w:rsidP="00F90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F90933" w:rsidRPr="007E4B86" w:rsidRDefault="00F90933" w:rsidP="00147E67"/>
    <w:sectPr w:rsidR="00F90933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E930BF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B4432C3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7B493B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B7FDBC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7B493B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9B1374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040"/>
    <w:multiLevelType w:val="hybridMultilevel"/>
    <w:tmpl w:val="664018A2"/>
    <w:lvl w:ilvl="0" w:tplc="C9C8A8F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00ECC"/>
    <w:rsid w:val="00070558"/>
    <w:rsid w:val="00077504"/>
    <w:rsid w:val="000907F4"/>
    <w:rsid w:val="000A4A3E"/>
    <w:rsid w:val="00125D0E"/>
    <w:rsid w:val="00132B50"/>
    <w:rsid w:val="001434EB"/>
    <w:rsid w:val="00147E67"/>
    <w:rsid w:val="001B0C32"/>
    <w:rsid w:val="001C3ABC"/>
    <w:rsid w:val="00296C9E"/>
    <w:rsid w:val="002F491A"/>
    <w:rsid w:val="00305BAD"/>
    <w:rsid w:val="00336275"/>
    <w:rsid w:val="003758F8"/>
    <w:rsid w:val="003F4FAE"/>
    <w:rsid w:val="00460712"/>
    <w:rsid w:val="00471542"/>
    <w:rsid w:val="0051619D"/>
    <w:rsid w:val="00553821"/>
    <w:rsid w:val="00567175"/>
    <w:rsid w:val="005A3B32"/>
    <w:rsid w:val="005D395C"/>
    <w:rsid w:val="005D7EE9"/>
    <w:rsid w:val="00622592"/>
    <w:rsid w:val="006227C3"/>
    <w:rsid w:val="00626A8C"/>
    <w:rsid w:val="00652063"/>
    <w:rsid w:val="00691D28"/>
    <w:rsid w:val="006B32E2"/>
    <w:rsid w:val="006F4593"/>
    <w:rsid w:val="00717538"/>
    <w:rsid w:val="007452D7"/>
    <w:rsid w:val="007B493B"/>
    <w:rsid w:val="007C4D59"/>
    <w:rsid w:val="007D581F"/>
    <w:rsid w:val="007E4B86"/>
    <w:rsid w:val="0080160A"/>
    <w:rsid w:val="00814E01"/>
    <w:rsid w:val="00825945"/>
    <w:rsid w:val="008B70FE"/>
    <w:rsid w:val="008D1744"/>
    <w:rsid w:val="00903C3C"/>
    <w:rsid w:val="00907E8F"/>
    <w:rsid w:val="00925CA2"/>
    <w:rsid w:val="00947222"/>
    <w:rsid w:val="00954E64"/>
    <w:rsid w:val="00982327"/>
    <w:rsid w:val="009B1374"/>
    <w:rsid w:val="009C643F"/>
    <w:rsid w:val="00A15D34"/>
    <w:rsid w:val="00A45A07"/>
    <w:rsid w:val="00A76B45"/>
    <w:rsid w:val="00A84448"/>
    <w:rsid w:val="00AA590C"/>
    <w:rsid w:val="00B00825"/>
    <w:rsid w:val="00B868C6"/>
    <w:rsid w:val="00BA2026"/>
    <w:rsid w:val="00BD4C20"/>
    <w:rsid w:val="00C810C2"/>
    <w:rsid w:val="00CA6BCB"/>
    <w:rsid w:val="00CD4132"/>
    <w:rsid w:val="00D04B78"/>
    <w:rsid w:val="00D23060"/>
    <w:rsid w:val="00D54D7D"/>
    <w:rsid w:val="00D65103"/>
    <w:rsid w:val="00D935F7"/>
    <w:rsid w:val="00E07926"/>
    <w:rsid w:val="00E35992"/>
    <w:rsid w:val="00E77457"/>
    <w:rsid w:val="00E8673D"/>
    <w:rsid w:val="00E930BF"/>
    <w:rsid w:val="00EA6A31"/>
    <w:rsid w:val="00EC58D5"/>
    <w:rsid w:val="00F54660"/>
    <w:rsid w:val="00F90933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452D7"/>
    <w:rPr>
      <w:b/>
      <w:bCs/>
    </w:rPr>
  </w:style>
  <w:style w:type="character" w:styleId="Kiemels">
    <w:name w:val="Emphasis"/>
    <w:basedOn w:val="Bekezdsalapbettpusa"/>
    <w:uiPriority w:val="20"/>
    <w:qFormat/>
    <w:rsid w:val="007452D7"/>
    <w:rPr>
      <w:i/>
      <w:iCs/>
    </w:rPr>
  </w:style>
  <w:style w:type="paragraph" w:customStyle="1" w:styleId="Default">
    <w:name w:val="Default"/>
    <w:rsid w:val="00147E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D64E-489D-483C-929E-6795AC06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7</cp:revision>
  <dcterms:created xsi:type="dcterms:W3CDTF">2021-07-07T20:25:00Z</dcterms:created>
  <dcterms:modified xsi:type="dcterms:W3CDTF">2021-07-12T10:19:00Z</dcterms:modified>
</cp:coreProperties>
</file>