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E2" w:rsidRPr="00252D38" w:rsidRDefault="006B32E2" w:rsidP="006B32E2">
      <w:pPr>
        <w:jc w:val="both"/>
        <w:rPr>
          <w:rFonts w:ascii="Arial" w:hAnsi="Arial" w:cs="Arial"/>
          <w:sz w:val="22"/>
          <w:szCs w:val="22"/>
        </w:rPr>
      </w:pPr>
    </w:p>
    <w:p w:rsidR="00CD4132" w:rsidRDefault="00CD4132" w:rsidP="00CD4132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CD4132" w:rsidRDefault="00CD4132" w:rsidP="00CD4132">
      <w:pPr>
        <w:jc w:val="center"/>
        <w:rPr>
          <w:b/>
        </w:rPr>
      </w:pPr>
    </w:p>
    <w:p w:rsidR="00CD4132" w:rsidRPr="003E6150" w:rsidRDefault="00CD4132" w:rsidP="00CD4132">
      <w:pPr>
        <w:jc w:val="center"/>
        <w:rPr>
          <w:b/>
        </w:rPr>
      </w:pPr>
    </w:p>
    <w:p w:rsidR="00CD4132" w:rsidRPr="003E6150" w:rsidRDefault="00CD4132" w:rsidP="00CD4132">
      <w:pPr>
        <w:jc w:val="center"/>
      </w:pPr>
      <w:r>
        <w:t xml:space="preserve">Bátaapáti Község Képviselő </w:t>
      </w:r>
      <w:r w:rsidR="004573A5">
        <w:t>–</w:t>
      </w:r>
      <w:r>
        <w:t xml:space="preserve"> testületének2020.</w:t>
      </w:r>
      <w:r w:rsidR="009518FD">
        <w:t xml:space="preserve"> </w:t>
      </w:r>
      <w:bookmarkStart w:id="0" w:name="_GoBack"/>
      <w:bookmarkEnd w:id="0"/>
      <w:r w:rsidR="00CF4E3D">
        <w:t>február</w:t>
      </w:r>
      <w:r w:rsidR="002937B1">
        <w:t xml:space="preserve"> 18-i</w:t>
      </w:r>
    </w:p>
    <w:p w:rsidR="00CD4132" w:rsidRDefault="00CD4132" w:rsidP="00CD4132">
      <w:pPr>
        <w:jc w:val="center"/>
      </w:pPr>
      <w:proofErr w:type="gramStart"/>
      <w:r w:rsidRPr="000428FA">
        <w:rPr>
          <w:u w:val="single"/>
        </w:rPr>
        <w:t>rendes</w:t>
      </w:r>
      <w:proofErr w:type="gramEnd"/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CD4132" w:rsidRPr="003E6150" w:rsidRDefault="00CD4132" w:rsidP="00CD4132">
      <w:pPr>
        <w:jc w:val="center"/>
      </w:pPr>
    </w:p>
    <w:p w:rsidR="00CD4132" w:rsidRPr="003E6150" w:rsidRDefault="00CD4132" w:rsidP="00CD41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CF4E3D" w:rsidRPr="00692D5E" w:rsidRDefault="00692D5E" w:rsidP="00552641">
            <w:pPr>
              <w:widowControl/>
              <w:suppressAutoHyphens w:val="0"/>
            </w:pPr>
            <w:r w:rsidRPr="00692D5E">
              <w:t>A 92/2019. (X.24.) Képviselő-testületi határozat módosítása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CD4132" w:rsidRPr="003E6150" w:rsidRDefault="00692D5E" w:rsidP="00A22060">
            <w:pPr>
              <w:rPr>
                <w:lang w:eastAsia="en-US"/>
              </w:rPr>
            </w:pPr>
            <w:r>
              <w:t xml:space="preserve">dr. Puskásné dr. </w:t>
            </w:r>
            <w:proofErr w:type="spellStart"/>
            <w:r>
              <w:t>Szeghy</w:t>
            </w:r>
            <w:proofErr w:type="spellEnd"/>
            <w:r>
              <w:t xml:space="preserve"> Petra jegyző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CD4132" w:rsidRPr="003E6150" w:rsidRDefault="00D11429" w:rsidP="00D11429">
            <w:pPr>
              <w:spacing w:line="300" w:lineRule="exact"/>
            </w:pPr>
            <w:r>
              <w:t xml:space="preserve">Füle Mária </w:t>
            </w:r>
            <w:r w:rsidR="00240749">
              <w:t>jegyző</w:t>
            </w:r>
            <w:r>
              <w:t>i megbízott</w:t>
            </w:r>
          </w:p>
        </w:tc>
      </w:tr>
      <w:tr w:rsidR="00CD4132" w:rsidRPr="004A77C3" w:rsidTr="00A22060">
        <w:tc>
          <w:tcPr>
            <w:tcW w:w="4606" w:type="dxa"/>
          </w:tcPr>
          <w:p w:rsidR="00CD4132" w:rsidRPr="004A77C3" w:rsidRDefault="00CD413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CD4132" w:rsidRPr="004A77C3" w:rsidRDefault="00327B72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CD4132" w:rsidRPr="00F62CA9">
              <w:rPr>
                <w:lang w:eastAsia="en-US"/>
              </w:rPr>
              <w:t>. sz.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CD4132" w:rsidRDefault="00FE5EE7" w:rsidP="00A22060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  <w:p w:rsidR="00CD4132" w:rsidRDefault="00CD4132" w:rsidP="00A22060">
            <w:pPr>
              <w:rPr>
                <w:lang w:eastAsia="en-US"/>
              </w:rPr>
            </w:pPr>
          </w:p>
          <w:p w:rsidR="00CD4132" w:rsidRPr="003E6150" w:rsidRDefault="00CD4132" w:rsidP="00A22060">
            <w:pPr>
              <w:rPr>
                <w:lang w:eastAsia="en-US"/>
              </w:rPr>
            </w:pP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8B6AE6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</w:t>
            </w:r>
            <w:r w:rsidRPr="008B6AE6">
              <w:rPr>
                <w:lang w:eastAsia="en-US"/>
              </w:rPr>
              <w:t>minősített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8B6AE6">
              <w:rPr>
                <w:lang w:eastAsia="en-US"/>
              </w:rPr>
              <w:t>rendelet</w:t>
            </w:r>
            <w:r w:rsidRPr="003E6150">
              <w:rPr>
                <w:lang w:eastAsia="en-US"/>
              </w:rPr>
              <w:t>/</w:t>
            </w:r>
            <w:r w:rsidRPr="008B6AE6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CD4132" w:rsidRPr="003E6150" w:rsidTr="00A22060"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CD4132" w:rsidRPr="003E6150" w:rsidRDefault="00CD4132" w:rsidP="00A2206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</w:t>
            </w:r>
            <w:r w:rsidRPr="003E6150">
              <w:rPr>
                <w:lang w:eastAsia="en-US"/>
              </w:rPr>
              <w:t xml:space="preserve"> polgármester</w:t>
            </w:r>
          </w:p>
        </w:tc>
      </w:tr>
    </w:tbl>
    <w:p w:rsidR="00CD4132" w:rsidRPr="003E6150" w:rsidRDefault="00CD4132" w:rsidP="00CD4132"/>
    <w:p w:rsidR="00144126" w:rsidRDefault="00144126" w:rsidP="00CD4132">
      <w:pPr>
        <w:jc w:val="both"/>
      </w:pPr>
    </w:p>
    <w:p w:rsidR="00D11429" w:rsidRPr="00862AC8" w:rsidRDefault="00D11429" w:rsidP="00D11429">
      <w:pPr>
        <w:rPr>
          <w:b/>
        </w:rPr>
      </w:pPr>
      <w:r w:rsidRPr="00862AC8">
        <w:rPr>
          <w:b/>
        </w:rPr>
        <w:t>Tisztelt Képviselő-testület!</w:t>
      </w:r>
    </w:p>
    <w:p w:rsidR="00D11429" w:rsidRPr="00862AC8" w:rsidRDefault="00D11429" w:rsidP="00D11429"/>
    <w:p w:rsidR="00692D5E" w:rsidRDefault="00692D5E" w:rsidP="00D11429">
      <w:pPr>
        <w:jc w:val="both"/>
      </w:pPr>
    </w:p>
    <w:p w:rsidR="00D11429" w:rsidRDefault="00D11429" w:rsidP="00D11429">
      <w:pPr>
        <w:jc w:val="both"/>
      </w:pPr>
      <w:r>
        <w:t xml:space="preserve">A Tolna Megyei Kormányhivatal a Magyarország helyi önkormányzatairól szóló 2011. évi CLXXXIX. törvény (a továbbiakban: </w:t>
      </w:r>
      <w:proofErr w:type="spellStart"/>
      <w:r>
        <w:t>Mötv</w:t>
      </w:r>
      <w:proofErr w:type="spellEnd"/>
      <w:r>
        <w:t>.) 132. § (1) bekezdés a) pontjában biztosított hatáskörében eljárva törvényességi felhívással élt.</w:t>
      </w:r>
    </w:p>
    <w:p w:rsidR="00D11429" w:rsidRDefault="00D11429" w:rsidP="00D11429">
      <w:pPr>
        <w:jc w:val="both"/>
        <w:rPr>
          <w:sz w:val="20"/>
          <w:szCs w:val="20"/>
        </w:rPr>
      </w:pPr>
    </w:p>
    <w:p w:rsidR="00DD6351" w:rsidRDefault="00DD6351" w:rsidP="00DD6351">
      <w:pPr>
        <w:widowControl/>
        <w:suppressAutoHyphens w:val="0"/>
        <w:autoSpaceDE w:val="0"/>
        <w:autoSpaceDN w:val="0"/>
        <w:adjustRightInd w:val="0"/>
        <w:jc w:val="both"/>
      </w:pPr>
      <w:r>
        <w:t>A törvényességi felhívás szerint a Képviselő-testület által hozott 92/2019 (X.24.) önkormányzati határozat a polgármester tiszteletdíjáról, hibásan, 2019. október 14-től állapítja meg a tiszteletdíjat és a költségtérítést a polgármester részére. Emellett a határozat nem tartalmazza, hogy a tiszteletdíj és költségtérítés a polgármestert havonta illeti meg.</w:t>
      </w:r>
    </w:p>
    <w:p w:rsidR="00DD6351" w:rsidRDefault="00DD6351" w:rsidP="00DD6351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Az </w:t>
      </w:r>
      <w:proofErr w:type="spellStart"/>
      <w:r>
        <w:t>Mötv</w:t>
      </w:r>
      <w:proofErr w:type="spellEnd"/>
      <w:r>
        <w:t>. 63. §-a kimondja, hogy a polgármester jogai és kötelezettségei a megválasztásával keletkeznek, azaz a tiszteletdíj 2019. október 13-tól illeti meg.</w:t>
      </w:r>
    </w:p>
    <w:p w:rsidR="00DD6351" w:rsidRDefault="00DD6351" w:rsidP="00DD6351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Az </w:t>
      </w:r>
      <w:proofErr w:type="spellStart"/>
      <w:r>
        <w:t>Mötv</w:t>
      </w:r>
      <w:proofErr w:type="spellEnd"/>
      <w:r>
        <w:t xml:space="preserve"> 75. § (5) bekezdése értelmében a társadalmi megbízatású polgármester </w:t>
      </w:r>
      <w:r w:rsidRPr="00DD6351">
        <w:rPr>
          <w:b/>
        </w:rPr>
        <w:t>havonta</w:t>
      </w:r>
      <w:r>
        <w:t xml:space="preserve"> illetményre jogosult, a 71. § (6) bekezdése értelmében </w:t>
      </w:r>
      <w:r w:rsidRPr="00DD6351">
        <w:rPr>
          <w:b/>
        </w:rPr>
        <w:t>havonta</w:t>
      </w:r>
      <w:r>
        <w:t xml:space="preserve"> a tiszteletdíjának 15 %-ában meghatározott összegű költségtérítésre jogosult.</w:t>
      </w:r>
    </w:p>
    <w:p w:rsidR="00DD6351" w:rsidRDefault="00DD6351" w:rsidP="00DD6351">
      <w:pPr>
        <w:widowControl/>
        <w:suppressAutoHyphens w:val="0"/>
        <w:autoSpaceDE w:val="0"/>
        <w:autoSpaceDN w:val="0"/>
        <w:adjustRightInd w:val="0"/>
        <w:jc w:val="both"/>
      </w:pPr>
      <w:r>
        <w:t xml:space="preserve">Mivel a fent említett határozat nem felel meg az </w:t>
      </w:r>
      <w:proofErr w:type="spellStart"/>
      <w:r>
        <w:t>Mötv</w:t>
      </w:r>
      <w:proofErr w:type="spellEnd"/>
      <w:r>
        <w:t>. hivatkozott rendelkezéseinek, így jogszabálysértő, mely orvoslása érdekében a határozatot módosítani szükséges.</w:t>
      </w:r>
    </w:p>
    <w:p w:rsidR="00692D5E" w:rsidRDefault="00692D5E" w:rsidP="00DD6351">
      <w:pPr>
        <w:widowControl/>
        <w:suppressAutoHyphens w:val="0"/>
        <w:autoSpaceDE w:val="0"/>
        <w:autoSpaceDN w:val="0"/>
        <w:adjustRightInd w:val="0"/>
        <w:jc w:val="both"/>
      </w:pPr>
    </w:p>
    <w:p w:rsidR="00692D5E" w:rsidRDefault="00692D5E" w:rsidP="00692D5E">
      <w:pPr>
        <w:jc w:val="both"/>
        <w:rPr>
          <w:color w:val="000000"/>
        </w:rPr>
      </w:pPr>
    </w:p>
    <w:p w:rsidR="00692D5E" w:rsidRPr="00304EF1" w:rsidRDefault="00692D5E" w:rsidP="00692D5E">
      <w:pPr>
        <w:jc w:val="both"/>
        <w:rPr>
          <w:color w:val="000000"/>
        </w:rPr>
      </w:pPr>
      <w:r w:rsidRPr="00304EF1">
        <w:rPr>
          <w:color w:val="000000"/>
        </w:rPr>
        <w:lastRenderedPageBreak/>
        <w:t>Mindezekre tekintettel kérem az alábbi határozati javaslat elfogadását:</w:t>
      </w:r>
    </w:p>
    <w:p w:rsidR="00DD6351" w:rsidRDefault="00DD6351" w:rsidP="00DD6351">
      <w:pPr>
        <w:widowControl/>
        <w:suppressAutoHyphens w:val="0"/>
        <w:autoSpaceDE w:val="0"/>
        <w:autoSpaceDN w:val="0"/>
        <w:adjustRightInd w:val="0"/>
        <w:jc w:val="both"/>
      </w:pPr>
    </w:p>
    <w:p w:rsidR="00692D5E" w:rsidRDefault="00692D5E" w:rsidP="00DD6351">
      <w:pPr>
        <w:widowControl/>
        <w:suppressAutoHyphens w:val="0"/>
        <w:autoSpaceDE w:val="0"/>
        <w:autoSpaceDN w:val="0"/>
        <w:adjustRightInd w:val="0"/>
        <w:jc w:val="both"/>
      </w:pPr>
    </w:p>
    <w:p w:rsidR="00692D5E" w:rsidRPr="00692D5E" w:rsidRDefault="00692D5E" w:rsidP="00DD6351">
      <w:pPr>
        <w:widowControl/>
        <w:suppressAutoHyphens w:val="0"/>
        <w:autoSpaceDE w:val="0"/>
        <w:autoSpaceDN w:val="0"/>
        <w:adjustRightInd w:val="0"/>
        <w:jc w:val="both"/>
        <w:rPr>
          <w:b/>
          <w:u w:val="single"/>
        </w:rPr>
      </w:pPr>
      <w:r w:rsidRPr="00692D5E">
        <w:rPr>
          <w:b/>
          <w:u w:val="single"/>
        </w:rPr>
        <w:t>Határozati javaslat</w:t>
      </w:r>
    </w:p>
    <w:p w:rsidR="00BA343A" w:rsidRDefault="00BA343A" w:rsidP="00FE5EE7"/>
    <w:p w:rsidR="00692D5E" w:rsidRDefault="00692D5E" w:rsidP="00FE5EE7"/>
    <w:p w:rsidR="00692D5E" w:rsidRPr="00692D5E" w:rsidRDefault="00692D5E" w:rsidP="00692D5E">
      <w:pPr>
        <w:jc w:val="both"/>
      </w:pPr>
      <w:r w:rsidRPr="00692D5E">
        <w:t>Bátaapáti Község Önkormányzat Képviselő-tes</w:t>
      </w:r>
      <w:r w:rsidR="00F61CD6">
        <w:t xml:space="preserve">tülete úgy határozott, hogy a 92/2019. (X.24.) számú határozatát </w:t>
      </w:r>
      <w:r w:rsidRPr="00692D5E">
        <w:t>az alábbiak szerint módosítja:</w:t>
      </w:r>
    </w:p>
    <w:p w:rsidR="00692D5E" w:rsidRPr="00692D5E" w:rsidRDefault="00692D5E" w:rsidP="00692D5E">
      <w:pPr>
        <w:jc w:val="both"/>
      </w:pPr>
    </w:p>
    <w:p w:rsidR="00692D5E" w:rsidRDefault="00F61CD6" w:rsidP="0005351E">
      <w:pPr>
        <w:pStyle w:val="Listaszerbekezds"/>
        <w:numPr>
          <w:ilvl w:val="0"/>
          <w:numId w:val="12"/>
        </w:numPr>
        <w:tabs>
          <w:tab w:val="left" w:pos="567"/>
        </w:tabs>
        <w:spacing w:before="120"/>
        <w:jc w:val="both"/>
      </w:pPr>
      <w:r w:rsidRPr="0005351E">
        <w:rPr>
          <w:bCs/>
          <w:iCs/>
        </w:rPr>
        <w:t>„a társadalmi megbízatású polgármester tis</w:t>
      </w:r>
      <w:r w:rsidR="0005351E" w:rsidRPr="0005351E">
        <w:rPr>
          <w:bCs/>
          <w:iCs/>
        </w:rPr>
        <w:t xml:space="preserve">zteletdíját 2019. október 13. </w:t>
      </w:r>
      <w:r w:rsidR="0005351E" w:rsidRPr="00BD0FC4">
        <w:t>napjától bruttó 149.500,- Ft</w:t>
      </w:r>
      <w:r w:rsidR="0005351E">
        <w:t>/hó összegben</w:t>
      </w:r>
      <w:r w:rsidR="0005351E" w:rsidRPr="00BD0FC4">
        <w:t xml:space="preserve"> állapítja</w:t>
      </w:r>
      <w:r w:rsidR="0005351E">
        <w:t xml:space="preserve"> meg</w:t>
      </w:r>
      <w:r w:rsidR="0005351E" w:rsidRPr="00BD0FC4">
        <w:t>.</w:t>
      </w:r>
      <w:r w:rsidR="0005351E">
        <w:t>”</w:t>
      </w:r>
    </w:p>
    <w:p w:rsidR="0005351E" w:rsidRDefault="0005351E" w:rsidP="0005351E">
      <w:pPr>
        <w:jc w:val="both"/>
      </w:pPr>
    </w:p>
    <w:p w:rsidR="0005351E" w:rsidRPr="00BD0FC4" w:rsidRDefault="0005351E" w:rsidP="0005351E">
      <w:pPr>
        <w:pStyle w:val="Listaszerbekezds"/>
        <w:numPr>
          <w:ilvl w:val="0"/>
          <w:numId w:val="12"/>
        </w:numPr>
        <w:jc w:val="both"/>
      </w:pPr>
      <w:r>
        <w:t>„</w:t>
      </w:r>
      <w:r w:rsidRPr="00BD0FC4">
        <w:t xml:space="preserve">A társadalmi megbízatású polgármester költségtérítését az </w:t>
      </w:r>
      <w:proofErr w:type="spellStart"/>
      <w:r w:rsidRPr="00BD0FC4">
        <w:t>Mötv</w:t>
      </w:r>
      <w:proofErr w:type="spellEnd"/>
      <w:r w:rsidRPr="00BD0FC4">
        <w:t>. 71.§</w:t>
      </w:r>
      <w:r>
        <w:t xml:space="preserve"> </w:t>
      </w:r>
      <w:r w:rsidRPr="00BD0FC4">
        <w:t>(6). bekezdése alapján 22.425,- Ft</w:t>
      </w:r>
      <w:r>
        <w:t>/hó összegben</w:t>
      </w:r>
      <w:r w:rsidRPr="00BD0FC4">
        <w:t xml:space="preserve"> állapítja meg.</w:t>
      </w:r>
      <w:r>
        <w:t>”</w:t>
      </w:r>
    </w:p>
    <w:p w:rsidR="00692D5E" w:rsidRPr="00692D5E" w:rsidRDefault="00692D5E" w:rsidP="00692D5E">
      <w:pPr>
        <w:jc w:val="both"/>
      </w:pPr>
    </w:p>
    <w:p w:rsidR="00692D5E" w:rsidRDefault="00692D5E" w:rsidP="00692D5E">
      <w:pPr>
        <w:jc w:val="both"/>
      </w:pPr>
      <w:r w:rsidRPr="00692D5E">
        <w:t xml:space="preserve">A </w:t>
      </w:r>
      <w:r w:rsidR="0005351E">
        <w:t>92/2019. (X</w:t>
      </w:r>
      <w:r w:rsidRPr="00692D5E">
        <w:t>.2</w:t>
      </w:r>
      <w:r w:rsidR="0005351E">
        <w:t>4</w:t>
      </w:r>
      <w:r w:rsidRPr="00692D5E">
        <w:t>.) számú határozat módosítással nem érintett részei továbbra is változatlan tartalommal hatályban maradnak.</w:t>
      </w:r>
    </w:p>
    <w:p w:rsidR="0005351E" w:rsidRDefault="0005351E" w:rsidP="00692D5E">
      <w:pPr>
        <w:jc w:val="both"/>
      </w:pPr>
    </w:p>
    <w:p w:rsidR="0005351E" w:rsidRDefault="0005351E" w:rsidP="00692D5E">
      <w:pPr>
        <w:jc w:val="both"/>
      </w:pPr>
      <w:r>
        <w:t>Határidő: azonnal</w:t>
      </w:r>
    </w:p>
    <w:p w:rsidR="0005351E" w:rsidRDefault="0005351E" w:rsidP="00692D5E">
      <w:pPr>
        <w:jc w:val="both"/>
      </w:pPr>
      <w:r>
        <w:t xml:space="preserve">Felelős: dr. Puskásné dr. </w:t>
      </w:r>
      <w:proofErr w:type="spellStart"/>
      <w:r>
        <w:t>Szeghy</w:t>
      </w:r>
      <w:proofErr w:type="spellEnd"/>
      <w:r>
        <w:t xml:space="preserve"> Petra jegyző</w:t>
      </w:r>
    </w:p>
    <w:p w:rsidR="0005351E" w:rsidRDefault="0005351E" w:rsidP="00692D5E">
      <w:pPr>
        <w:jc w:val="both"/>
      </w:pPr>
    </w:p>
    <w:p w:rsidR="0005351E" w:rsidRDefault="0005351E" w:rsidP="00692D5E">
      <w:pPr>
        <w:jc w:val="both"/>
      </w:pPr>
    </w:p>
    <w:p w:rsidR="0005351E" w:rsidRDefault="0005351E" w:rsidP="00692D5E">
      <w:pPr>
        <w:jc w:val="both"/>
      </w:pPr>
    </w:p>
    <w:p w:rsidR="0005351E" w:rsidRDefault="0005351E" w:rsidP="00692D5E">
      <w:pPr>
        <w:jc w:val="both"/>
      </w:pPr>
    </w:p>
    <w:p w:rsidR="0005351E" w:rsidRDefault="0005351E" w:rsidP="00692D5E">
      <w:pPr>
        <w:jc w:val="both"/>
      </w:pPr>
      <w:r>
        <w:t>Bátaapáti, 2020. február 12.</w:t>
      </w:r>
    </w:p>
    <w:p w:rsidR="0005351E" w:rsidRDefault="0005351E" w:rsidP="00692D5E">
      <w:pPr>
        <w:jc w:val="both"/>
      </w:pPr>
    </w:p>
    <w:p w:rsidR="0005351E" w:rsidRDefault="0005351E" w:rsidP="00692D5E">
      <w:pPr>
        <w:jc w:val="both"/>
      </w:pPr>
    </w:p>
    <w:p w:rsidR="0005351E" w:rsidRDefault="0005351E" w:rsidP="00692D5E">
      <w:pPr>
        <w:jc w:val="both"/>
      </w:pPr>
    </w:p>
    <w:p w:rsidR="0005351E" w:rsidRDefault="0005351E" w:rsidP="00692D5E">
      <w:pPr>
        <w:jc w:val="both"/>
      </w:pPr>
    </w:p>
    <w:p w:rsidR="0005351E" w:rsidRDefault="0005351E" w:rsidP="0005351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dr.</w:t>
      </w:r>
      <w:proofErr w:type="gramEnd"/>
      <w:r>
        <w:t xml:space="preserve"> Puskásné dr. </w:t>
      </w:r>
      <w:proofErr w:type="spellStart"/>
      <w:r>
        <w:t>Szeghy</w:t>
      </w:r>
      <w:proofErr w:type="spellEnd"/>
      <w:r>
        <w:t xml:space="preserve"> Petra</w:t>
      </w:r>
      <w:r w:rsidR="00E42790">
        <w:t xml:space="preserve"> </w:t>
      </w:r>
      <w:proofErr w:type="spellStart"/>
      <w:r w:rsidR="00E42790">
        <w:t>sk</w:t>
      </w:r>
      <w:proofErr w:type="spellEnd"/>
      <w:r w:rsidR="00E42790">
        <w:t>.</w:t>
      </w:r>
    </w:p>
    <w:p w:rsidR="0005351E" w:rsidRDefault="0005351E" w:rsidP="0005351E">
      <w:pPr>
        <w:ind w:left="4956" w:firstLine="708"/>
        <w:jc w:val="both"/>
      </w:pPr>
      <w:proofErr w:type="gramStart"/>
      <w:r>
        <w:t>jegyző</w:t>
      </w:r>
      <w:proofErr w:type="gramEnd"/>
    </w:p>
    <w:p w:rsidR="0005351E" w:rsidRDefault="0005351E" w:rsidP="0005351E">
      <w:pPr>
        <w:jc w:val="both"/>
      </w:pPr>
    </w:p>
    <w:p w:rsidR="0005351E" w:rsidRPr="00692D5E" w:rsidRDefault="0005351E" w:rsidP="00692D5E">
      <w:pPr>
        <w:jc w:val="both"/>
      </w:pPr>
    </w:p>
    <w:p w:rsidR="00692D5E" w:rsidRPr="008B6AE6" w:rsidRDefault="00692D5E" w:rsidP="00FE5EE7"/>
    <w:sectPr w:rsidR="00692D5E" w:rsidRPr="008B6AE6" w:rsidSect="004C2DD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9518FD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9518FD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9518FD" w:rsidP="00AE7134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 w:rsidR="005A3B32">
      <w:br/>
    </w:r>
  </w:p>
  <w:p w:rsidR="006C31AB" w:rsidRPr="00AE7134" w:rsidRDefault="009518FD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9518FD" w:rsidP="00DA1372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7ED"/>
    <w:multiLevelType w:val="hybridMultilevel"/>
    <w:tmpl w:val="5A2E1DBC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A5BDC"/>
    <w:multiLevelType w:val="hybridMultilevel"/>
    <w:tmpl w:val="C4E2A0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912C2"/>
    <w:multiLevelType w:val="hybridMultilevel"/>
    <w:tmpl w:val="DFF8B2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B7F71"/>
    <w:multiLevelType w:val="hybridMultilevel"/>
    <w:tmpl w:val="EF460132"/>
    <w:lvl w:ilvl="0" w:tplc="040E0017">
      <w:start w:val="1"/>
      <w:numFmt w:val="lowerLetter"/>
      <w:lvlText w:val="%1)"/>
      <w:lvlJc w:val="left"/>
      <w:pPr>
        <w:ind w:left="502" w:hanging="360"/>
      </w:p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4850CD5"/>
    <w:multiLevelType w:val="hybridMultilevel"/>
    <w:tmpl w:val="DFF8B2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962BE"/>
    <w:multiLevelType w:val="hybridMultilevel"/>
    <w:tmpl w:val="C5B06F7E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D681110"/>
    <w:multiLevelType w:val="hybridMultilevel"/>
    <w:tmpl w:val="44500028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13E03"/>
    <w:multiLevelType w:val="hybridMultilevel"/>
    <w:tmpl w:val="8604D7F2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67B85A36"/>
    <w:multiLevelType w:val="hybridMultilevel"/>
    <w:tmpl w:val="7E9A5FFA"/>
    <w:lvl w:ilvl="0" w:tplc="EF566E4A">
      <w:start w:val="1"/>
      <w:numFmt w:val="lowerLetter"/>
      <w:lvlText w:val="%1.)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D5B4EA1"/>
    <w:multiLevelType w:val="hybridMultilevel"/>
    <w:tmpl w:val="48B020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E2"/>
    <w:rsid w:val="00042789"/>
    <w:rsid w:val="0005351E"/>
    <w:rsid w:val="00132B50"/>
    <w:rsid w:val="00144126"/>
    <w:rsid w:val="001A5045"/>
    <w:rsid w:val="00230EC8"/>
    <w:rsid w:val="00240749"/>
    <w:rsid w:val="002734D8"/>
    <w:rsid w:val="002937B1"/>
    <w:rsid w:val="00327B72"/>
    <w:rsid w:val="00362919"/>
    <w:rsid w:val="003B5603"/>
    <w:rsid w:val="003C79FB"/>
    <w:rsid w:val="003F732D"/>
    <w:rsid w:val="0044131D"/>
    <w:rsid w:val="004573A5"/>
    <w:rsid w:val="004C2776"/>
    <w:rsid w:val="004D3641"/>
    <w:rsid w:val="004D413B"/>
    <w:rsid w:val="00523C85"/>
    <w:rsid w:val="00552641"/>
    <w:rsid w:val="005A3B32"/>
    <w:rsid w:val="00620F2C"/>
    <w:rsid w:val="00691D28"/>
    <w:rsid w:val="00692D5E"/>
    <w:rsid w:val="006B32E2"/>
    <w:rsid w:val="006C0140"/>
    <w:rsid w:val="00875F25"/>
    <w:rsid w:val="008B6AE6"/>
    <w:rsid w:val="009518FD"/>
    <w:rsid w:val="00954E64"/>
    <w:rsid w:val="009F68BE"/>
    <w:rsid w:val="00A44190"/>
    <w:rsid w:val="00A716D8"/>
    <w:rsid w:val="00A72480"/>
    <w:rsid w:val="00B00825"/>
    <w:rsid w:val="00B15A40"/>
    <w:rsid w:val="00B27416"/>
    <w:rsid w:val="00B546BD"/>
    <w:rsid w:val="00BA28F7"/>
    <w:rsid w:val="00BA343A"/>
    <w:rsid w:val="00BF4364"/>
    <w:rsid w:val="00C2585E"/>
    <w:rsid w:val="00CA6BCB"/>
    <w:rsid w:val="00CB7335"/>
    <w:rsid w:val="00CD4132"/>
    <w:rsid w:val="00CF4E3D"/>
    <w:rsid w:val="00CF559A"/>
    <w:rsid w:val="00D11429"/>
    <w:rsid w:val="00D64ACC"/>
    <w:rsid w:val="00DD6351"/>
    <w:rsid w:val="00E0578D"/>
    <w:rsid w:val="00E35992"/>
    <w:rsid w:val="00E42790"/>
    <w:rsid w:val="00EE77E2"/>
    <w:rsid w:val="00F61CD6"/>
    <w:rsid w:val="00F62CA9"/>
    <w:rsid w:val="00FC78CB"/>
    <w:rsid w:val="00FE5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CCF02"/>
  <w15:docId w15:val="{B8978833-A1B3-418F-A58C-C60E95078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 Cha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 Char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Default">
    <w:name w:val="Default"/>
    <w:rsid w:val="00A441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harChar">
    <w:name w:val="Char Char"/>
    <w:basedOn w:val="Norml"/>
    <w:rsid w:val="00A72480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Standard">
    <w:name w:val="Standard"/>
    <w:rsid w:val="009F68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Kiemels2">
    <w:name w:val="Strong"/>
    <w:basedOn w:val="Bekezdsalapbettpusa"/>
    <w:uiPriority w:val="22"/>
    <w:qFormat/>
    <w:rsid w:val="00552641"/>
    <w:rPr>
      <w:b/>
      <w:bCs/>
    </w:rPr>
  </w:style>
  <w:style w:type="character" w:customStyle="1" w:styleId="section">
    <w:name w:val="section"/>
    <w:rsid w:val="00FE5EE7"/>
    <w:rPr>
      <w:rFonts w:cs="Times New Roman"/>
    </w:rPr>
  </w:style>
  <w:style w:type="paragraph" w:customStyle="1" w:styleId="Listaszerbekezds1">
    <w:name w:val="Listaszerű bekezdés1"/>
    <w:basedOn w:val="Norml"/>
    <w:rsid w:val="00FE5EE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4279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42790"/>
    <w:rPr>
      <w:rFonts w:ascii="Segoe UI" w:eastAsia="Lucida Sans Unicode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2708B-42A8-46FD-B4BC-E3618752E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326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Win10</cp:lastModifiedBy>
  <cp:revision>20</cp:revision>
  <cp:lastPrinted>2020-02-13T16:43:00Z</cp:lastPrinted>
  <dcterms:created xsi:type="dcterms:W3CDTF">2020-01-15T19:42:00Z</dcterms:created>
  <dcterms:modified xsi:type="dcterms:W3CDTF">2020-03-03T10:22:00Z</dcterms:modified>
</cp:coreProperties>
</file>