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E2" w:rsidRPr="00252D38" w:rsidRDefault="006B32E2" w:rsidP="006B32E2">
      <w:pPr>
        <w:jc w:val="both"/>
        <w:rPr>
          <w:rFonts w:ascii="Arial" w:hAnsi="Arial" w:cs="Arial"/>
          <w:sz w:val="22"/>
          <w:szCs w:val="22"/>
        </w:rPr>
      </w:pPr>
    </w:p>
    <w:p w:rsidR="00691D28" w:rsidRDefault="00691D28" w:rsidP="00691D28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691D28" w:rsidRDefault="00691D28" w:rsidP="00691D28">
      <w:pPr>
        <w:jc w:val="center"/>
        <w:rPr>
          <w:b/>
        </w:rPr>
      </w:pPr>
    </w:p>
    <w:p w:rsidR="00691D28" w:rsidRPr="003E6150" w:rsidRDefault="00691D28" w:rsidP="00691D28">
      <w:pPr>
        <w:jc w:val="center"/>
        <w:rPr>
          <w:b/>
        </w:rPr>
      </w:pPr>
    </w:p>
    <w:p w:rsidR="00691D28" w:rsidRPr="003E6150" w:rsidRDefault="00691D28" w:rsidP="00691D28">
      <w:pPr>
        <w:jc w:val="center"/>
      </w:pPr>
      <w:r>
        <w:t>Bátaapáti Község Képviselő - testületének</w:t>
      </w:r>
      <w:r w:rsidRPr="003E6150">
        <w:t xml:space="preserve"> </w:t>
      </w:r>
      <w:r>
        <w:t>2020.</w:t>
      </w:r>
      <w:r w:rsidRPr="003E6150">
        <w:t xml:space="preserve"> </w:t>
      </w:r>
      <w:r w:rsidR="002A654E">
        <w:t>március</w:t>
      </w:r>
      <w:r>
        <w:t xml:space="preserve"> </w:t>
      </w:r>
      <w:r w:rsidR="009762E4">
        <w:t>1</w:t>
      </w:r>
      <w:r w:rsidR="002E6E9E">
        <w:t>0</w:t>
      </w:r>
      <w:r w:rsidR="009762E4">
        <w:t>-i</w:t>
      </w:r>
    </w:p>
    <w:p w:rsidR="00691D28" w:rsidRDefault="00691D28" w:rsidP="00691D28">
      <w:pPr>
        <w:jc w:val="center"/>
      </w:pPr>
      <w:r w:rsidRPr="002A654E">
        <w:t>rendes</w:t>
      </w:r>
      <w:r w:rsidRPr="003E6150">
        <w:t>/</w:t>
      </w:r>
      <w:r w:rsidRPr="002A654E">
        <w:rPr>
          <w:u w:val="single"/>
        </w:rPr>
        <w:t>rendkívüli</w:t>
      </w:r>
      <w:r>
        <w:t xml:space="preserve"> testületi</w:t>
      </w:r>
      <w:r w:rsidRPr="003E6150">
        <w:t xml:space="preserve"> ülésére</w:t>
      </w:r>
    </w:p>
    <w:p w:rsidR="00691D28" w:rsidRPr="003E6150" w:rsidRDefault="00691D28" w:rsidP="00691D28">
      <w:pPr>
        <w:jc w:val="center"/>
      </w:pPr>
    </w:p>
    <w:p w:rsidR="00691D28" w:rsidRPr="003E6150" w:rsidRDefault="00691D28" w:rsidP="00691D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691D28" w:rsidRPr="009E2560" w:rsidRDefault="004F1321" w:rsidP="00F80D0B">
            <w:r>
              <w:t xml:space="preserve">A </w:t>
            </w:r>
            <w:r w:rsidR="001C3F51">
              <w:t xml:space="preserve">megszűnt jogviszonyú </w:t>
            </w:r>
            <w:r>
              <w:t xml:space="preserve">jegyző ki nem </w:t>
            </w:r>
            <w:r w:rsidR="001C3F51">
              <w:t>vett szabadságának megváltása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Krachun Szilárd polgármester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Füle Mária</w:t>
            </w:r>
            <w:r w:rsidR="009762E4">
              <w:rPr>
                <w:lang w:eastAsia="en-US"/>
              </w:rPr>
              <w:t xml:space="preserve"> jegyzői megbízott</w:t>
            </w:r>
          </w:p>
        </w:tc>
      </w:tr>
      <w:tr w:rsidR="00691D28" w:rsidRPr="004A77C3" w:rsidTr="00F80D0B">
        <w:tc>
          <w:tcPr>
            <w:tcW w:w="4606" w:type="dxa"/>
          </w:tcPr>
          <w:p w:rsidR="00691D28" w:rsidRPr="004A77C3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691D28" w:rsidRPr="004A77C3" w:rsidRDefault="004F1321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3F51">
              <w:rPr>
                <w:lang w:eastAsia="en-US"/>
              </w:rPr>
              <w:t>4</w:t>
            </w:r>
            <w:r w:rsidR="00691D28">
              <w:rPr>
                <w:lang w:eastAsia="en-US"/>
              </w:rPr>
              <w:t>. sz.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691D28" w:rsidRDefault="009762E4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  <w:p w:rsidR="00691D28" w:rsidRPr="003E6150" w:rsidRDefault="00691D28" w:rsidP="00F80D0B">
            <w:pPr>
              <w:rPr>
                <w:lang w:eastAsia="en-US"/>
              </w:rPr>
            </w:pP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Krachun Szilárd polgármester</w:t>
            </w:r>
          </w:p>
        </w:tc>
      </w:tr>
    </w:tbl>
    <w:p w:rsidR="00691D28" w:rsidRPr="003E6150" w:rsidRDefault="00691D28" w:rsidP="00691D28"/>
    <w:p w:rsidR="00691D28" w:rsidRDefault="00691D28" w:rsidP="00691D28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2A654E" w:rsidRPr="002A654E" w:rsidRDefault="002A654E" w:rsidP="002A654E">
      <w:pPr>
        <w:rPr>
          <w:b/>
        </w:rPr>
      </w:pPr>
      <w:r w:rsidRPr="002A654E">
        <w:rPr>
          <w:b/>
        </w:rPr>
        <w:t>Tisztelt Képviselő-testület!</w:t>
      </w:r>
    </w:p>
    <w:p w:rsidR="002A654E" w:rsidRDefault="002A654E" w:rsidP="002A654E"/>
    <w:p w:rsidR="004F1321" w:rsidRDefault="004F1321" w:rsidP="004F1321">
      <w:pPr>
        <w:widowControl/>
        <w:suppressAutoHyphens w:val="0"/>
        <w:jc w:val="both"/>
        <w:rPr>
          <w:rFonts w:eastAsia="Times New Roman"/>
        </w:rPr>
      </w:pPr>
      <w:r w:rsidRPr="00A50A61">
        <w:rPr>
          <w:rFonts w:eastAsia="Times New Roman"/>
        </w:rPr>
        <w:t>Bakó Józsefné jegyző jogviszonya 2019. december 31-ével szűnt meg a Bátaapáti K</w:t>
      </w:r>
      <w:r>
        <w:rPr>
          <w:rFonts w:eastAsia="Times New Roman"/>
        </w:rPr>
        <w:t>özös Önkormányzati Hivatalnál, mely Hivatal s</w:t>
      </w:r>
      <w:r w:rsidRPr="00A50A61">
        <w:rPr>
          <w:rFonts w:eastAsia="Times New Roman"/>
        </w:rPr>
        <w:t>zintén megszűnt december 31-el. 1</w:t>
      </w:r>
      <w:r>
        <w:rPr>
          <w:rFonts w:eastAsia="Times New Roman"/>
        </w:rPr>
        <w:t>8</w:t>
      </w:r>
      <w:r w:rsidRPr="00A50A61">
        <w:rPr>
          <w:rFonts w:eastAsia="Times New Roman"/>
        </w:rPr>
        <w:t xml:space="preserve"> nap szabadsága maradt meg, amelyet a jogviszony megszüntetésénél nem engedett számfejteni a KIRA</w:t>
      </w:r>
      <w:r w:rsidR="001C3F51">
        <w:rPr>
          <w:rFonts w:eastAsia="Times New Roman"/>
        </w:rPr>
        <w:t xml:space="preserve"> illetményszámfejtő</w:t>
      </w:r>
      <w:r w:rsidRPr="00A50A61">
        <w:rPr>
          <w:rFonts w:eastAsia="Times New Roman"/>
        </w:rPr>
        <w:t xml:space="preserve"> rendszer, ez azóta sem került számfejtésre és kifizetésre. Ahhoz hogy a szabadságmegváltást számfejteni tudjuk, a megszűnt jogviszonyt a KIRA rendszerben a Bátaapáti Közös Önkormányzati Hivataltól át</w:t>
      </w:r>
      <w:r>
        <w:rPr>
          <w:rFonts w:eastAsia="Times New Roman"/>
        </w:rPr>
        <w:t xml:space="preserve"> kell </w:t>
      </w:r>
      <w:r w:rsidRPr="00A50A61">
        <w:rPr>
          <w:rFonts w:eastAsia="Times New Roman"/>
        </w:rPr>
        <w:t>helyezni Bátaapáti Község Önkormányzatához.</w:t>
      </w:r>
      <w:r w:rsidR="001C3F51">
        <w:rPr>
          <w:rFonts w:eastAsia="Times New Roman"/>
        </w:rPr>
        <w:t xml:space="preserve"> Ezen változtatás KIRA rendszerben történő átvezetéséhez és a </w:t>
      </w:r>
      <w:r>
        <w:rPr>
          <w:rFonts w:eastAsia="Times New Roman"/>
        </w:rPr>
        <w:t xml:space="preserve">szabadságmegváltás kifizetéséhez testületi </w:t>
      </w:r>
      <w:r w:rsidR="001C3F51">
        <w:rPr>
          <w:rFonts w:eastAsia="Times New Roman"/>
        </w:rPr>
        <w:t>döntésre</w:t>
      </w:r>
      <w:r>
        <w:rPr>
          <w:rFonts w:eastAsia="Times New Roman"/>
        </w:rPr>
        <w:t xml:space="preserve"> van szükség.</w:t>
      </w:r>
    </w:p>
    <w:p w:rsidR="00EF76C5" w:rsidRDefault="00EF76C5" w:rsidP="004F1321">
      <w:pPr>
        <w:widowControl/>
        <w:suppressAutoHyphens w:val="0"/>
        <w:jc w:val="both"/>
        <w:rPr>
          <w:rFonts w:eastAsia="Times New Roman"/>
        </w:rPr>
      </w:pPr>
    </w:p>
    <w:p w:rsidR="00EF76C5" w:rsidRDefault="00EF76C5" w:rsidP="00EF76C5">
      <w:pPr>
        <w:jc w:val="both"/>
      </w:pPr>
      <w:r>
        <w:t>Bakó Józsefné 18 nap ki nem vett szabadsága bruttó 521 793 Ft, mely összeget 91 314 Ft szociális hozzájárulási adó terhel.</w:t>
      </w:r>
    </w:p>
    <w:p w:rsidR="00EF76C5" w:rsidRDefault="00EF76C5" w:rsidP="00EF76C5">
      <w:pPr>
        <w:jc w:val="both"/>
      </w:pPr>
    </w:p>
    <w:p w:rsidR="00EF76C5" w:rsidRDefault="00EF76C5" w:rsidP="00EF76C5">
      <w:pPr>
        <w:jc w:val="both"/>
      </w:pPr>
      <w:r>
        <w:t xml:space="preserve">A Bátaapáti Közös Önkormányzati Hivatal jegyzőjének illetményéhez Bátaapáti, Cikó és Mórágy tagtelepülések egyenlő arányban járultak hozzá, így a fenti összegből 204 369 Ft Cikó községet és 204 369 Ft Mórágy községet terheli, amely </w:t>
      </w:r>
      <w:r w:rsidRPr="00B559CC">
        <w:t>összeg a társulási megállapodás 4.1.6. pontja alapján történő elszámolásban kimutatásra kerül.</w:t>
      </w:r>
    </w:p>
    <w:p w:rsidR="00EF76C5" w:rsidRPr="00A50A61" w:rsidRDefault="00EF76C5" w:rsidP="004F1321">
      <w:pPr>
        <w:widowControl/>
        <w:suppressAutoHyphens w:val="0"/>
        <w:jc w:val="both"/>
        <w:rPr>
          <w:rFonts w:eastAsia="Times New Roman"/>
        </w:rPr>
      </w:pPr>
    </w:p>
    <w:p w:rsidR="004F1321" w:rsidRDefault="004F1321" w:rsidP="002A654E">
      <w:pPr>
        <w:pStyle w:val="Szvegtrzs2"/>
        <w:tabs>
          <w:tab w:val="left" w:pos="720"/>
        </w:tabs>
        <w:rPr>
          <w:rFonts w:ascii="Times New Roman" w:hAnsi="Times New Roman"/>
          <w:b w:val="0"/>
          <w:szCs w:val="24"/>
        </w:rPr>
      </w:pPr>
    </w:p>
    <w:p w:rsidR="002A654E" w:rsidRDefault="002A654E" w:rsidP="002A654E">
      <w:pPr>
        <w:pStyle w:val="Szvegtrzs2"/>
        <w:tabs>
          <w:tab w:val="left" w:pos="720"/>
        </w:tabs>
        <w:rPr>
          <w:rFonts w:ascii="Times New Roman" w:hAnsi="Times New Roman"/>
          <w:b w:val="0"/>
          <w:szCs w:val="24"/>
        </w:rPr>
      </w:pPr>
      <w:r w:rsidRPr="00BC63F1">
        <w:rPr>
          <w:rFonts w:ascii="Times New Roman" w:hAnsi="Times New Roman"/>
          <w:b w:val="0"/>
          <w:szCs w:val="24"/>
        </w:rPr>
        <w:lastRenderedPageBreak/>
        <w:t>Kérem a Tisztelt Képviselő-testületet, hogy az előterjesztésben található határozati javaslatot tárgyalja meg</w:t>
      </w:r>
      <w:r>
        <w:rPr>
          <w:rFonts w:ascii="Times New Roman" w:hAnsi="Times New Roman"/>
          <w:b w:val="0"/>
          <w:szCs w:val="24"/>
        </w:rPr>
        <w:t xml:space="preserve"> és fogadja el. </w:t>
      </w:r>
    </w:p>
    <w:p w:rsidR="002A654E" w:rsidRDefault="002A654E" w:rsidP="002A654E">
      <w:pPr>
        <w:pStyle w:val="Szvegtrzs2"/>
        <w:tabs>
          <w:tab w:val="left" w:pos="720"/>
        </w:tabs>
        <w:rPr>
          <w:rFonts w:ascii="Times New Roman" w:hAnsi="Times New Roman"/>
          <w:b w:val="0"/>
          <w:szCs w:val="24"/>
        </w:rPr>
      </w:pPr>
    </w:p>
    <w:p w:rsidR="002A654E" w:rsidRPr="00BC63F1" w:rsidRDefault="002A654E" w:rsidP="002A654E">
      <w:pPr>
        <w:pStyle w:val="Szvegtrzs2"/>
        <w:tabs>
          <w:tab w:val="left" w:pos="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Bátaapáti, 2020. március </w:t>
      </w:r>
      <w:r w:rsidR="002E6E9E">
        <w:rPr>
          <w:rFonts w:ascii="Times New Roman" w:hAnsi="Times New Roman"/>
          <w:b w:val="0"/>
          <w:szCs w:val="24"/>
        </w:rPr>
        <w:t>6</w:t>
      </w:r>
      <w:r>
        <w:rPr>
          <w:rFonts w:ascii="Times New Roman" w:hAnsi="Times New Roman"/>
          <w:b w:val="0"/>
          <w:szCs w:val="24"/>
        </w:rPr>
        <w:t xml:space="preserve">. </w:t>
      </w:r>
    </w:p>
    <w:p w:rsidR="002A654E" w:rsidRDefault="002A654E" w:rsidP="002A654E">
      <w:pPr>
        <w:pStyle w:val="Szvegtrzs2"/>
        <w:tabs>
          <w:tab w:val="left" w:pos="720"/>
        </w:tabs>
        <w:jc w:val="center"/>
        <w:rPr>
          <w:rFonts w:ascii="Times New Roman" w:hAnsi="Times New Roman"/>
          <w:szCs w:val="24"/>
          <w:u w:val="single"/>
        </w:rPr>
      </w:pPr>
    </w:p>
    <w:p w:rsidR="002A654E" w:rsidRDefault="002A654E" w:rsidP="002A654E">
      <w:pPr>
        <w:pStyle w:val="Szvegtrzs2"/>
        <w:tabs>
          <w:tab w:val="left" w:pos="720"/>
        </w:tabs>
        <w:jc w:val="center"/>
        <w:rPr>
          <w:rFonts w:ascii="Times New Roman" w:hAnsi="Times New Roman"/>
          <w:b w:val="0"/>
          <w:szCs w:val="24"/>
        </w:rPr>
      </w:pPr>
      <w:r w:rsidRPr="00BC63F1">
        <w:rPr>
          <w:rFonts w:ascii="Times New Roman" w:hAnsi="Times New Roman"/>
          <w:b w:val="0"/>
          <w:szCs w:val="24"/>
        </w:rPr>
        <w:tab/>
      </w:r>
      <w:r w:rsidRPr="00BC63F1"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Krachun Szilárd sk.</w:t>
      </w:r>
    </w:p>
    <w:p w:rsidR="002A654E" w:rsidRDefault="002A654E" w:rsidP="002A654E">
      <w:pPr>
        <w:pStyle w:val="Szvegtrzs2"/>
        <w:tabs>
          <w:tab w:val="left" w:pos="720"/>
        </w:tabs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 xml:space="preserve">                  polgármester</w:t>
      </w:r>
    </w:p>
    <w:p w:rsidR="002A654E" w:rsidRDefault="002A654E" w:rsidP="002A654E">
      <w:pPr>
        <w:pStyle w:val="Szvegtrzs2"/>
        <w:tabs>
          <w:tab w:val="left" w:pos="720"/>
        </w:tabs>
        <w:jc w:val="center"/>
        <w:rPr>
          <w:rFonts w:ascii="Times New Roman" w:hAnsi="Times New Roman"/>
          <w:b w:val="0"/>
          <w:szCs w:val="24"/>
        </w:rPr>
      </w:pPr>
    </w:p>
    <w:p w:rsidR="002A654E" w:rsidRPr="00BC63F1" w:rsidRDefault="002A654E" w:rsidP="00EF76C5">
      <w:pPr>
        <w:pStyle w:val="Szvegtrzs2"/>
        <w:tabs>
          <w:tab w:val="left" w:pos="720"/>
        </w:tabs>
        <w:rPr>
          <w:rFonts w:ascii="Times New Roman" w:hAnsi="Times New Roman"/>
          <w:b w:val="0"/>
          <w:szCs w:val="24"/>
        </w:rPr>
      </w:pPr>
    </w:p>
    <w:p w:rsidR="002A654E" w:rsidRDefault="002A654E" w:rsidP="002A654E">
      <w:pPr>
        <w:pStyle w:val="Szvegtrzs2"/>
        <w:tabs>
          <w:tab w:val="left" w:pos="72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Határozati javaslat: </w:t>
      </w:r>
    </w:p>
    <w:p w:rsidR="002A654E" w:rsidRDefault="002A654E" w:rsidP="002A654E">
      <w:pPr>
        <w:pStyle w:val="Szvegtrzs2"/>
        <w:tabs>
          <w:tab w:val="left" w:pos="720"/>
        </w:tabs>
        <w:jc w:val="center"/>
        <w:rPr>
          <w:rFonts w:ascii="Times New Roman" w:hAnsi="Times New Roman"/>
          <w:szCs w:val="24"/>
          <w:u w:val="single"/>
        </w:rPr>
      </w:pPr>
    </w:p>
    <w:p w:rsidR="002A654E" w:rsidRPr="000874F6" w:rsidRDefault="002A654E" w:rsidP="002A654E">
      <w:pPr>
        <w:pStyle w:val="Szvegtrzs2"/>
        <w:tabs>
          <w:tab w:val="left" w:pos="720"/>
        </w:tabs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/20</w:t>
      </w:r>
      <w:r w:rsidR="00304BAA">
        <w:rPr>
          <w:rFonts w:ascii="Times New Roman" w:hAnsi="Times New Roman"/>
          <w:szCs w:val="24"/>
          <w:u w:val="single"/>
        </w:rPr>
        <w:t>20</w:t>
      </w:r>
      <w:r>
        <w:rPr>
          <w:rFonts w:ascii="Times New Roman" w:hAnsi="Times New Roman"/>
          <w:szCs w:val="24"/>
          <w:u w:val="single"/>
        </w:rPr>
        <w:t>. (II</w:t>
      </w:r>
      <w:r w:rsidR="00304BAA">
        <w:rPr>
          <w:rFonts w:ascii="Times New Roman" w:hAnsi="Times New Roman"/>
          <w:szCs w:val="24"/>
          <w:u w:val="single"/>
        </w:rPr>
        <w:t>I</w:t>
      </w:r>
      <w:r>
        <w:rPr>
          <w:rFonts w:ascii="Times New Roman" w:hAnsi="Times New Roman"/>
          <w:szCs w:val="24"/>
          <w:u w:val="single"/>
        </w:rPr>
        <w:t xml:space="preserve">. </w:t>
      </w:r>
      <w:r w:rsidR="005C4208">
        <w:rPr>
          <w:rFonts w:ascii="Times New Roman" w:hAnsi="Times New Roman"/>
          <w:szCs w:val="24"/>
          <w:u w:val="single"/>
        </w:rPr>
        <w:t>10</w:t>
      </w:r>
      <w:bookmarkStart w:id="0" w:name="_GoBack"/>
      <w:bookmarkEnd w:id="0"/>
      <w:r w:rsidRPr="000874F6">
        <w:rPr>
          <w:rFonts w:ascii="Times New Roman" w:hAnsi="Times New Roman"/>
          <w:szCs w:val="24"/>
          <w:u w:val="single"/>
        </w:rPr>
        <w:t>.) Képviselő-testületi határozat</w:t>
      </w:r>
    </w:p>
    <w:p w:rsidR="00F479EA" w:rsidRPr="00F479EA" w:rsidRDefault="00F479EA" w:rsidP="00F479EA">
      <w:pPr>
        <w:spacing w:after="120"/>
        <w:jc w:val="center"/>
        <w:rPr>
          <w:b/>
          <w:u w:val="single"/>
        </w:rPr>
      </w:pPr>
      <w:r w:rsidRPr="00F479EA">
        <w:rPr>
          <w:b/>
          <w:u w:val="single"/>
        </w:rPr>
        <w:t>szabadságmegváltás kifizetéséről</w:t>
      </w:r>
    </w:p>
    <w:p w:rsidR="00F479EA" w:rsidRDefault="00F479EA" w:rsidP="00F479EA">
      <w:pPr>
        <w:jc w:val="both"/>
      </w:pPr>
    </w:p>
    <w:p w:rsidR="00F479EA" w:rsidRDefault="00F479EA" w:rsidP="00F479EA">
      <w:pPr>
        <w:jc w:val="both"/>
      </w:pPr>
      <w:r>
        <w:t>Bátaapáti Község Önkormányzat Képviselő-testülete úgy határozott, hogy Bakó Józsefnénak a 2019. december 31-én megszűnt Bátaapáti Közös Önkormányzati Hivatal megszűnt jogviszonyú jegyzőjének 18 nap ki nem vett szabadságát bruttó 521 793 Ft összegben megváltja, mely összeget 91 314 Ft szociális hozzájárulási adó terhel.</w:t>
      </w:r>
    </w:p>
    <w:p w:rsidR="00F479EA" w:rsidRDefault="00F479EA" w:rsidP="00F479EA">
      <w:pPr>
        <w:jc w:val="both"/>
      </w:pPr>
    </w:p>
    <w:p w:rsidR="00F479EA" w:rsidRDefault="00F479EA" w:rsidP="00F479EA">
      <w:pPr>
        <w:jc w:val="both"/>
      </w:pPr>
      <w:r>
        <w:t xml:space="preserve">A Bátaapáti Közös Önkormányzati Hivatal jegyzőjének illetményéhez Bátaapáti, Cikó és Mórágy tagtelepülések egyenlő arányban járultak hozzá, így a fenti összegből 204 369 Ft Cikó községet és 204 369 Ft Mórágy községet terheli, amely </w:t>
      </w:r>
      <w:r w:rsidRPr="00B559CC">
        <w:t>összeg a társulási megállapodás 4.1.6. pontja alapján történő elszámolásban kimutatásra kerül.</w:t>
      </w:r>
    </w:p>
    <w:p w:rsidR="00F479EA" w:rsidRDefault="00F479EA" w:rsidP="00F479EA">
      <w:pPr>
        <w:jc w:val="both"/>
      </w:pPr>
    </w:p>
    <w:p w:rsidR="00F479EA" w:rsidRDefault="00F479EA" w:rsidP="00F479EA">
      <w:pPr>
        <w:jc w:val="both"/>
      </w:pPr>
      <w:r>
        <w:t xml:space="preserve">A szabadságmegváltás és az azt terhelő szociális hozzájárulási adó kifizetésére a 2020. évi tartalékkeret terhére kerül sor. </w:t>
      </w:r>
    </w:p>
    <w:p w:rsidR="00F479EA" w:rsidRDefault="00F479EA" w:rsidP="00F479EA">
      <w:pPr>
        <w:jc w:val="both"/>
      </w:pPr>
    </w:p>
    <w:p w:rsidR="00F479EA" w:rsidRPr="00043352" w:rsidRDefault="00F479EA" w:rsidP="00F479EA">
      <w:pPr>
        <w:jc w:val="both"/>
      </w:pPr>
      <w:r w:rsidRPr="00043352">
        <w:t>A Képviselő-testület felkéri a jegyzőt, hogy gondoskodjon a szabadságmegváltás kifizetéséről.</w:t>
      </w:r>
    </w:p>
    <w:p w:rsidR="00F479EA" w:rsidRDefault="00F479EA" w:rsidP="00F479EA">
      <w:pPr>
        <w:jc w:val="both"/>
      </w:pPr>
    </w:p>
    <w:p w:rsidR="00F479EA" w:rsidRDefault="00F479EA" w:rsidP="00F479EA">
      <w:pPr>
        <w:jc w:val="both"/>
      </w:pPr>
    </w:p>
    <w:p w:rsidR="00F479EA" w:rsidRPr="00043352" w:rsidRDefault="00F479EA" w:rsidP="00F479EA">
      <w:pPr>
        <w:jc w:val="both"/>
      </w:pPr>
      <w:r w:rsidRPr="00043352">
        <w:t>Határidő: 2020. március 31.</w:t>
      </w:r>
    </w:p>
    <w:p w:rsidR="00F479EA" w:rsidRDefault="00F479EA" w:rsidP="00F479EA">
      <w:pPr>
        <w:jc w:val="both"/>
      </w:pPr>
      <w:r w:rsidRPr="000C27FF">
        <w:t>Felelős: dr. Puskásné dr. Szeghy Petra jegyző</w:t>
      </w:r>
    </w:p>
    <w:p w:rsidR="00F479EA" w:rsidRDefault="00F479EA" w:rsidP="00F479EA">
      <w:pPr>
        <w:jc w:val="both"/>
      </w:pPr>
      <w:r>
        <w:t>Határozatról értesül: Magyar Államkincstár, Szekszárd</w:t>
      </w:r>
    </w:p>
    <w:p w:rsidR="00F479EA" w:rsidRPr="00043352" w:rsidRDefault="00F479EA" w:rsidP="00F479EA">
      <w:pPr>
        <w:jc w:val="both"/>
      </w:pPr>
      <w:r>
        <w:tab/>
      </w:r>
      <w:r>
        <w:tab/>
      </w:r>
      <w:r>
        <w:tab/>
        <w:t>Bonyhádi Közös Önkormányzati Hivatal gazdálkodási előadója</w:t>
      </w:r>
    </w:p>
    <w:p w:rsidR="00F479EA" w:rsidRDefault="00F479EA" w:rsidP="00F479EA">
      <w:pPr>
        <w:rPr>
          <w:b/>
        </w:rPr>
      </w:pPr>
    </w:p>
    <w:p w:rsidR="00930CE0" w:rsidRDefault="00930CE0" w:rsidP="00691D28">
      <w:pPr>
        <w:jc w:val="both"/>
      </w:pPr>
    </w:p>
    <w:p w:rsidR="00691D28" w:rsidRDefault="00691D28" w:rsidP="00691D28">
      <w:pPr>
        <w:jc w:val="both"/>
      </w:pPr>
      <w:r>
        <w:t xml:space="preserve">Bátaapáti, 2020. </w:t>
      </w:r>
      <w:r w:rsidR="002A654E">
        <w:t xml:space="preserve">március </w:t>
      </w:r>
      <w:r w:rsidR="002E6E9E">
        <w:t>6</w:t>
      </w:r>
      <w:r>
        <w:t>.</w:t>
      </w:r>
    </w:p>
    <w:p w:rsidR="00691D28" w:rsidRDefault="00691D28" w:rsidP="00691D28">
      <w:pPr>
        <w:jc w:val="both"/>
      </w:pPr>
    </w:p>
    <w:p w:rsidR="00691D28" w:rsidRPr="001614AA" w:rsidRDefault="00691D28" w:rsidP="00691D28"/>
    <w:p w:rsidR="00691D28" w:rsidRDefault="00691D28" w:rsidP="00691D28">
      <w:pPr>
        <w:widowControl/>
        <w:suppressAutoHyphens w:val="0"/>
        <w:ind w:left="4248"/>
        <w:jc w:val="center"/>
      </w:pPr>
      <w:r>
        <w:t xml:space="preserve">Krachun Szilárd </w:t>
      </w:r>
      <w:r w:rsidR="0091531B">
        <w:t>sk.</w:t>
      </w:r>
      <w:r>
        <w:br/>
        <w:t>polgármester</w:t>
      </w:r>
    </w:p>
    <w:p w:rsidR="00691D28" w:rsidRDefault="00691D28" w:rsidP="00691D28">
      <w:pPr>
        <w:widowControl/>
        <w:suppressAutoHyphens w:val="0"/>
        <w:jc w:val="both"/>
      </w:pPr>
    </w:p>
    <w:p w:rsidR="00691D28" w:rsidRDefault="00691D28" w:rsidP="00691D28">
      <w:pPr>
        <w:jc w:val="both"/>
      </w:pPr>
    </w:p>
    <w:p w:rsidR="00955718" w:rsidRPr="00691D28" w:rsidRDefault="005C4208"/>
    <w:sectPr w:rsidR="00955718" w:rsidRPr="00691D28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304BAA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7C9C7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5C4208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304BAA" w:rsidP="00AE7134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737AA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 w:rsidR="005A3B32">
      <w:br/>
    </w:r>
  </w:p>
  <w:p w:rsidR="006C31AB" w:rsidRPr="00AE7134" w:rsidRDefault="00304BAA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5C4208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4F1321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083B"/>
    <w:multiLevelType w:val="hybridMultilevel"/>
    <w:tmpl w:val="41689C56"/>
    <w:lvl w:ilvl="0" w:tplc="31F27E9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1204C"/>
    <w:rsid w:val="00132B50"/>
    <w:rsid w:val="001C3F51"/>
    <w:rsid w:val="00262D67"/>
    <w:rsid w:val="002A654E"/>
    <w:rsid w:val="002E6E9E"/>
    <w:rsid w:val="00304BAA"/>
    <w:rsid w:val="003F75C2"/>
    <w:rsid w:val="004F1321"/>
    <w:rsid w:val="0057717E"/>
    <w:rsid w:val="005A3B32"/>
    <w:rsid w:val="005C17C0"/>
    <w:rsid w:val="005C4208"/>
    <w:rsid w:val="00603ECA"/>
    <w:rsid w:val="00633A64"/>
    <w:rsid w:val="006679EE"/>
    <w:rsid w:val="006748C8"/>
    <w:rsid w:val="00691D28"/>
    <w:rsid w:val="006B32E2"/>
    <w:rsid w:val="00740589"/>
    <w:rsid w:val="007F3A1C"/>
    <w:rsid w:val="0085055E"/>
    <w:rsid w:val="008B23CC"/>
    <w:rsid w:val="0091531B"/>
    <w:rsid w:val="00930CE0"/>
    <w:rsid w:val="00954E64"/>
    <w:rsid w:val="009762E4"/>
    <w:rsid w:val="00C269E9"/>
    <w:rsid w:val="00CA6BCB"/>
    <w:rsid w:val="00DE5521"/>
    <w:rsid w:val="00E35992"/>
    <w:rsid w:val="00EF1883"/>
    <w:rsid w:val="00EF76C5"/>
    <w:rsid w:val="00F4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BD07D"/>
  <w15:docId w15:val="{533EB0AB-30FC-4E53-BB3C-B086ACE8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53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31B"/>
    <w:rPr>
      <w:rFonts w:ascii="Segoe UI" w:eastAsia="Lucida Sans Unicode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rsid w:val="002A654E"/>
    <w:pPr>
      <w:widowControl/>
      <w:suppressAutoHyphens w:val="0"/>
      <w:spacing w:after="120"/>
    </w:pPr>
    <w:rPr>
      <w:rFonts w:eastAsia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2A65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A65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2A65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7</cp:revision>
  <cp:lastPrinted>2020-03-12T14:40:00Z</cp:lastPrinted>
  <dcterms:created xsi:type="dcterms:W3CDTF">2020-03-12T15:07:00Z</dcterms:created>
  <dcterms:modified xsi:type="dcterms:W3CDTF">2020-03-23T11:51:00Z</dcterms:modified>
</cp:coreProperties>
</file>